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EF877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F4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</w:rPr>
        <w:t>会场周边酒店信息</w:t>
      </w:r>
    </w:p>
    <w:p w14:paraId="4873E1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right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因各地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落实中央八项规定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出台的有关会议住宿标准规定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不尽相同，故本次活动不统一安排住宿。为保证参会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人员酒店预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订及出行便捷，组委会特提供会址周边住宿信息，仅供参考。</w:t>
      </w:r>
    </w:p>
    <w:p w14:paraId="058FD5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昆泰国际酒店（北京市朝阳区朝阳门外大街乙12号，地铁6号线东大桥站下车，D2口出站，步行8分钟，距学校步行8分钟）。</w:t>
      </w:r>
    </w:p>
    <w:p w14:paraId="5AEB85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日坛宾馆（北京市朝阳区日坛路1号，地铁6号线或2号线朝阳门站下车，A口出站，步行18分钟，距学校步行15分钟）。</w:t>
      </w:r>
    </w:p>
    <w:p w14:paraId="4BD087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秋果酒店（北京朝阳门店：北京市朝阳区朝外大街天福园2号楼，地铁6号线东大桥站下车，D2口出站，步行8分钟，距学校步行3分钟）</w:t>
      </w:r>
    </w:p>
    <w:p w14:paraId="0CFE09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秋果酒店（北京朝阳门三里屯店：北京市朝阳区芳草地西街1号小白楼，地铁6号线东大桥站下车，D2口出站，步行8分钟，距学校步行3分钟）</w:t>
      </w:r>
    </w:p>
    <w:p w14:paraId="02FEB9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汉庭酒店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（北京市朝阳区芳草地西街8号，地铁6号线东大桥站下车，D2口出站，步行8分钟，距学校步行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分钟）</w:t>
      </w:r>
    </w:p>
    <w:p w14:paraId="4CA98D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苑哲酒店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（朝外南街店：北京市朝阳区朝外大街38号，地铁6号线东大桥站下车，D2口出站，步行8分钟，距学校步行1分钟）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2A041">
    <w:pPr>
      <w:pStyle w:val="3"/>
      <w:jc w:val="center"/>
      <w:rPr>
        <w:rFonts w:ascii="宋体" w:hAnsi="宋体"/>
        <w:sz w:val="28"/>
        <w:szCs w:val="28"/>
      </w:rPr>
    </w:pPr>
  </w:p>
  <w:p w14:paraId="3513F40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DF237"/>
    <w:multiLevelType w:val="multilevel"/>
    <w:tmpl w:val="859DF237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12F20"/>
    <w:rsid w:val="4D7E04B4"/>
    <w:rsid w:val="57B7ED72"/>
    <w:rsid w:val="75912F20"/>
    <w:rsid w:val="7EB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441</Characters>
  <Lines>0</Lines>
  <Paragraphs>0</Paragraphs>
  <TotalTime>0</TotalTime>
  <ScaleCrop>false</ScaleCrop>
  <LinksUpToDate>false</LinksUpToDate>
  <CharactersWithSpaces>443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2025-12-03T14:17:00Z</dcterms:created>
  <dc:creator>宝小乖</dc:creator>
  <cp:lastModifiedBy>宝小乖</cp:lastModifiedBy>
  <dcterms:modified xsi:type="dcterms:W3CDTF">2025-12-15T12:06:57Z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1A23CD5927023CE761893F69931029FA_43</vt:lpwstr>
  </property>
  <property fmtid="{D5CDD505-2E9C-101B-9397-08002B2CF9AE}" pid="4" name="KSOTemplateDocerSaveRecord">
    <vt:lpwstr>eyJoZGlkIjoiNjI2MGM2NjhjY2NhNDM5NTQ5NzA4MDFiNDZlZDBkMjEiLCJ1c2VySWQiOiI3MDIyNjUyNjkifQ==</vt:lpwstr>
  </property>
</Properties>
</file>