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8809" w14:textId="77777777" w:rsidR="004F661E" w:rsidRDefault="004F661E" w:rsidP="004F661E">
      <w:pPr>
        <w:spacing w:line="360" w:lineRule="auto"/>
        <w:rPr>
          <w:rFonts w:ascii="黑体" w:eastAsia="黑体" w:cs="方正小标宋简体"/>
          <w:sz w:val="32"/>
          <w:szCs w:val="32"/>
        </w:rPr>
      </w:pPr>
      <w:r>
        <w:rPr>
          <w:rFonts w:ascii="黑体" w:eastAsia="黑体" w:cs="方正小标宋简体" w:hint="eastAsia"/>
          <w:sz w:val="32"/>
          <w:szCs w:val="32"/>
        </w:rPr>
        <w:t>附件1</w:t>
      </w:r>
    </w:p>
    <w:p w14:paraId="4DE6A5AC" w14:textId="77777777" w:rsidR="004F661E" w:rsidRDefault="004F661E" w:rsidP="004F661E">
      <w:pPr>
        <w:snapToGrid w:val="0"/>
        <w:spacing w:line="560" w:lineRule="atLeast"/>
        <w:jc w:val="center"/>
        <w:rPr>
          <w:rFonts w:ascii="仿宋_GB2312" w:eastAsia="仿宋_GB2312" w:cs="楷体"/>
          <w:sz w:val="32"/>
          <w:szCs w:val="32"/>
        </w:rPr>
      </w:pPr>
      <w:r>
        <w:rPr>
          <w:rFonts w:ascii="方正仿宋_GB2312" w:eastAsia="方正仿宋_GB2312" w:cs="方正仿宋_GB2312" w:hint="eastAsia"/>
          <w:sz w:val="32"/>
          <w:szCs w:val="32"/>
        </w:rPr>
        <w:t>2025年专门教育分会年会</w:t>
      </w:r>
      <w:r>
        <w:rPr>
          <w:rFonts w:ascii="方正仿宋_GB2312" w:eastAsia="方正仿宋_GB2312" w:cs="方正仿宋_GB2312"/>
          <w:sz w:val="32"/>
          <w:szCs w:val="32"/>
        </w:rPr>
        <w:t>暨</w:t>
      </w:r>
      <w:r>
        <w:rPr>
          <w:rFonts w:ascii="仿宋_GB2312" w:eastAsia="仿宋_GB2312" w:cs="楷体"/>
          <w:sz w:val="32"/>
          <w:szCs w:val="32"/>
        </w:rPr>
        <w:t>专门学校教育体系建构培训</w:t>
      </w:r>
    </w:p>
    <w:p w14:paraId="246EA09C" w14:textId="77777777" w:rsidR="004F661E" w:rsidRDefault="004F661E" w:rsidP="004F661E">
      <w:pPr>
        <w:snapToGrid w:val="0"/>
        <w:spacing w:line="560" w:lineRule="atLeast"/>
        <w:jc w:val="center"/>
        <w:rPr>
          <w:rFonts w:ascii="方正仿宋_GB2312" w:eastAsia="方正仿宋_GB2312" w:cs="方正仿宋_GB2312"/>
          <w:sz w:val="32"/>
          <w:szCs w:val="32"/>
        </w:rPr>
      </w:pPr>
      <w:r>
        <w:rPr>
          <w:rFonts w:ascii="方正仿宋_GB2312" w:eastAsia="方正仿宋_GB2312" w:cs="方正仿宋_GB2312" w:hint="eastAsia"/>
          <w:sz w:val="32"/>
          <w:szCs w:val="32"/>
        </w:rPr>
        <w:t>报名回执</w:t>
      </w:r>
    </w:p>
    <w:tbl>
      <w:tblPr>
        <w:tblpPr w:leftFromText="180" w:rightFromText="180" w:vertAnchor="text" w:horzAnchor="page" w:tblpX="1560" w:tblpY="782"/>
        <w:tblOverlap w:val="never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870"/>
        <w:gridCol w:w="990"/>
        <w:gridCol w:w="1425"/>
        <w:gridCol w:w="1674"/>
        <w:gridCol w:w="1266"/>
        <w:gridCol w:w="1530"/>
      </w:tblGrid>
      <w:tr w:rsidR="004F661E" w14:paraId="695C832F" w14:textId="77777777" w:rsidTr="00A26C71">
        <w:trPr>
          <w:trHeight w:val="408"/>
        </w:trPr>
        <w:tc>
          <w:tcPr>
            <w:tcW w:w="1035" w:type="dxa"/>
          </w:tcPr>
          <w:p w14:paraId="43145471" w14:textId="77777777" w:rsidR="004F661E" w:rsidRDefault="004F661E" w:rsidP="00A26C71">
            <w:pPr>
              <w:snapToGrid w:val="0"/>
              <w:spacing w:line="560" w:lineRule="atLeast"/>
              <w:jc w:val="center"/>
              <w:rPr>
                <w:rFonts w:ascii="方正仿宋_GB2312" w:eastAsia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cs="方正仿宋_GB2312" w:hint="eastAsia"/>
                <w:sz w:val="32"/>
                <w:szCs w:val="32"/>
              </w:rPr>
              <w:t>姓名</w:t>
            </w:r>
          </w:p>
        </w:tc>
        <w:tc>
          <w:tcPr>
            <w:tcW w:w="870" w:type="dxa"/>
          </w:tcPr>
          <w:p w14:paraId="7DF84FBC" w14:textId="77777777" w:rsidR="004F661E" w:rsidRDefault="004F661E" w:rsidP="00A26C71">
            <w:pPr>
              <w:snapToGrid w:val="0"/>
              <w:spacing w:line="560" w:lineRule="atLeast"/>
              <w:jc w:val="center"/>
              <w:rPr>
                <w:rFonts w:ascii="方正仿宋_GB2312" w:eastAsia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cs="方正仿宋_GB2312" w:hint="eastAsia"/>
                <w:sz w:val="32"/>
                <w:szCs w:val="32"/>
              </w:rPr>
              <w:t>性别</w:t>
            </w:r>
          </w:p>
        </w:tc>
        <w:tc>
          <w:tcPr>
            <w:tcW w:w="990" w:type="dxa"/>
          </w:tcPr>
          <w:p w14:paraId="3A17D396" w14:textId="77777777" w:rsidR="004F661E" w:rsidRDefault="004F661E" w:rsidP="00A26C71">
            <w:pPr>
              <w:snapToGrid w:val="0"/>
              <w:spacing w:line="560" w:lineRule="atLeast"/>
              <w:jc w:val="center"/>
              <w:rPr>
                <w:rFonts w:ascii="方正仿宋_GB2312" w:eastAsia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cs="方正仿宋_GB2312" w:hint="eastAsia"/>
                <w:sz w:val="32"/>
                <w:szCs w:val="32"/>
              </w:rPr>
              <w:t>职务</w:t>
            </w:r>
          </w:p>
        </w:tc>
        <w:tc>
          <w:tcPr>
            <w:tcW w:w="1425" w:type="dxa"/>
          </w:tcPr>
          <w:p w14:paraId="3F1CF7BC" w14:textId="77777777" w:rsidR="004F661E" w:rsidRDefault="004F661E" w:rsidP="00A26C71">
            <w:pPr>
              <w:snapToGrid w:val="0"/>
              <w:spacing w:line="560" w:lineRule="atLeast"/>
              <w:jc w:val="center"/>
              <w:rPr>
                <w:rFonts w:ascii="方正仿宋_GB2312" w:eastAsia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cs="方正仿宋_GB2312" w:hint="eastAsia"/>
                <w:sz w:val="32"/>
                <w:szCs w:val="32"/>
              </w:rPr>
              <w:t>单位</w:t>
            </w:r>
          </w:p>
          <w:p w14:paraId="5558C3C2" w14:textId="77777777" w:rsidR="004F661E" w:rsidRDefault="004F661E" w:rsidP="00A26C71">
            <w:pPr>
              <w:snapToGrid w:val="0"/>
              <w:spacing w:line="560" w:lineRule="atLeast"/>
              <w:jc w:val="center"/>
              <w:rPr>
                <w:rFonts w:ascii="方正仿宋_GB2312" w:eastAsia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cs="方正仿宋_GB2312" w:hint="eastAsia"/>
                <w:sz w:val="32"/>
                <w:szCs w:val="32"/>
              </w:rPr>
              <w:t>名称</w:t>
            </w:r>
          </w:p>
        </w:tc>
        <w:tc>
          <w:tcPr>
            <w:tcW w:w="1674" w:type="dxa"/>
          </w:tcPr>
          <w:p w14:paraId="495AC8DC" w14:textId="77777777" w:rsidR="004F661E" w:rsidRDefault="004F661E" w:rsidP="00A26C71">
            <w:pPr>
              <w:snapToGrid w:val="0"/>
              <w:spacing w:line="560" w:lineRule="atLeast"/>
              <w:jc w:val="center"/>
              <w:rPr>
                <w:rFonts w:ascii="方正仿宋_GB2312" w:eastAsia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cs="方正仿宋_GB2312" w:hint="eastAsia"/>
                <w:sz w:val="32"/>
                <w:szCs w:val="32"/>
              </w:rPr>
              <w:t>手机号码</w:t>
            </w:r>
          </w:p>
        </w:tc>
        <w:tc>
          <w:tcPr>
            <w:tcW w:w="1266" w:type="dxa"/>
          </w:tcPr>
          <w:p w14:paraId="3AD88287" w14:textId="77777777" w:rsidR="004F661E" w:rsidRDefault="004F661E" w:rsidP="00A26C71">
            <w:pPr>
              <w:snapToGrid w:val="0"/>
              <w:spacing w:line="560" w:lineRule="atLeast"/>
              <w:jc w:val="center"/>
              <w:rPr>
                <w:rFonts w:ascii="方正仿宋_GB2312" w:eastAsia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cs="方正仿宋_GB2312" w:hint="eastAsia"/>
                <w:sz w:val="32"/>
                <w:szCs w:val="32"/>
              </w:rPr>
              <w:t>单/双房间</w:t>
            </w:r>
          </w:p>
        </w:tc>
        <w:tc>
          <w:tcPr>
            <w:tcW w:w="1530" w:type="dxa"/>
          </w:tcPr>
          <w:p w14:paraId="1F145062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cs="方正仿宋_GB2312" w:hint="eastAsia"/>
                <w:sz w:val="32"/>
                <w:szCs w:val="32"/>
              </w:rPr>
              <w:t>住宿几晚</w:t>
            </w:r>
          </w:p>
        </w:tc>
      </w:tr>
      <w:tr w:rsidR="004F661E" w14:paraId="1641028A" w14:textId="77777777" w:rsidTr="00A26C71">
        <w:trPr>
          <w:trHeight w:val="408"/>
        </w:trPr>
        <w:tc>
          <w:tcPr>
            <w:tcW w:w="1035" w:type="dxa"/>
          </w:tcPr>
          <w:p w14:paraId="1D219C23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70" w:type="dxa"/>
          </w:tcPr>
          <w:p w14:paraId="2D6F9A12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14:paraId="2D767696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25" w:type="dxa"/>
          </w:tcPr>
          <w:p w14:paraId="34B02E5C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5EF5F67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14:paraId="2B2BE669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E330483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</w:tr>
      <w:tr w:rsidR="004F661E" w14:paraId="78F658CF" w14:textId="77777777" w:rsidTr="00A26C71">
        <w:trPr>
          <w:trHeight w:val="408"/>
        </w:trPr>
        <w:tc>
          <w:tcPr>
            <w:tcW w:w="1035" w:type="dxa"/>
          </w:tcPr>
          <w:p w14:paraId="570B1FA7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70" w:type="dxa"/>
          </w:tcPr>
          <w:p w14:paraId="60CA3A5C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2DBC74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25" w:type="dxa"/>
          </w:tcPr>
          <w:p w14:paraId="7AA39098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FEF0AFB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14:paraId="40853173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0C6E2C4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</w:tr>
      <w:tr w:rsidR="004F661E" w14:paraId="4E63532E" w14:textId="77777777" w:rsidTr="00A26C71">
        <w:trPr>
          <w:trHeight w:val="408"/>
        </w:trPr>
        <w:tc>
          <w:tcPr>
            <w:tcW w:w="1035" w:type="dxa"/>
          </w:tcPr>
          <w:p w14:paraId="1DB9F4B6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70" w:type="dxa"/>
          </w:tcPr>
          <w:p w14:paraId="01EDB92C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14:paraId="17E5724D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25" w:type="dxa"/>
          </w:tcPr>
          <w:p w14:paraId="585EB8FC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4EB7131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14:paraId="17622FE2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CD3A4BB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</w:tr>
      <w:tr w:rsidR="004F661E" w14:paraId="784129F7" w14:textId="77777777" w:rsidTr="00A26C71">
        <w:trPr>
          <w:trHeight w:val="416"/>
        </w:trPr>
        <w:tc>
          <w:tcPr>
            <w:tcW w:w="1035" w:type="dxa"/>
          </w:tcPr>
          <w:p w14:paraId="537ADCDB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70" w:type="dxa"/>
          </w:tcPr>
          <w:p w14:paraId="2B77B2E6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14:paraId="2A16E644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25" w:type="dxa"/>
          </w:tcPr>
          <w:p w14:paraId="4B8C87D5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943DB01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14:paraId="6B35B364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62FF11A" w14:textId="77777777" w:rsidR="004F661E" w:rsidRDefault="004F661E" w:rsidP="00A26C71">
            <w:pPr>
              <w:snapToGrid w:val="0"/>
              <w:spacing w:line="560" w:lineRule="atLeast"/>
              <w:jc w:val="both"/>
              <w:rPr>
                <w:rFonts w:asci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76F3D96B" w14:textId="77777777" w:rsidR="004F661E" w:rsidRDefault="004F661E" w:rsidP="004F661E">
      <w:pPr>
        <w:spacing w:line="240" w:lineRule="auto"/>
        <w:rPr>
          <w:rFonts w:ascii="黑体" w:eastAsia="黑体" w:cs="方正小标宋简体"/>
          <w:sz w:val="32"/>
          <w:szCs w:val="32"/>
        </w:rPr>
      </w:pPr>
    </w:p>
    <w:p w14:paraId="03E8E545" w14:textId="77777777" w:rsidR="004F661E" w:rsidRDefault="004F661E" w:rsidP="004F661E">
      <w:pPr>
        <w:spacing w:line="360" w:lineRule="auto"/>
        <w:rPr>
          <w:rFonts w:ascii="黑体" w:eastAsia="黑体" w:cs="方正小标宋简体"/>
          <w:sz w:val="32"/>
          <w:szCs w:val="32"/>
        </w:rPr>
      </w:pPr>
    </w:p>
    <w:p w14:paraId="18B0443D" w14:textId="77777777" w:rsidR="004F661E" w:rsidRDefault="004F661E" w:rsidP="004F661E">
      <w:pPr>
        <w:spacing w:line="360" w:lineRule="auto"/>
        <w:rPr>
          <w:rFonts w:ascii="黑体" w:eastAsia="黑体" w:cs="方正小标宋简体"/>
          <w:sz w:val="32"/>
          <w:szCs w:val="32"/>
        </w:rPr>
      </w:pPr>
    </w:p>
    <w:p w14:paraId="4BED961F" w14:textId="77777777" w:rsidR="00AB0619" w:rsidRDefault="00AB0619">
      <w:pPr>
        <w:rPr>
          <w:rFonts w:hint="eastAsia"/>
        </w:rPr>
      </w:pP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1E"/>
    <w:rsid w:val="004B28D1"/>
    <w:rsid w:val="004F661E"/>
    <w:rsid w:val="005A3CE6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C722"/>
  <w15:chartTrackingRefBased/>
  <w15:docId w15:val="{5A471DAA-C5BD-4902-829A-A6A5DF9C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61E"/>
    <w:pPr>
      <w:widowControl w:val="0"/>
      <w:spacing w:after="160" w:line="278" w:lineRule="auto"/>
    </w:pPr>
    <w:rPr>
      <w:rFonts w:ascii="等线" w:eastAsia="等线" w:hAnsi="Times New Roman" w:cs="Arial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61E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61E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61E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61E"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61E"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61E"/>
    <w:pPr>
      <w:keepNext/>
      <w:keepLines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61E"/>
    <w:pPr>
      <w:keepNext/>
      <w:keepLines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61E"/>
    <w:pPr>
      <w:keepNext/>
      <w:keepLines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61E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6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6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6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66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F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61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F6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61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F6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61E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4F66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F66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6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2025-10-16T08:44:00Z</dcterms:created>
  <dcterms:modified xsi:type="dcterms:W3CDTF">2025-10-16T08:45:00Z</dcterms:modified>
</cp:coreProperties>
</file>