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0C7" w14:textId="77777777" w:rsidR="002444FE" w:rsidRDefault="002444FE" w:rsidP="002444FE">
      <w:pPr>
        <w:spacing w:before="104" w:line="218" w:lineRule="auto"/>
        <w:outlineLvl w:val="1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等线" w:eastAsia="等线" w:hAnsi="等线" w:cs="等线"/>
          <w:b/>
          <w:bCs/>
          <w:spacing w:val="-5"/>
          <w:sz w:val="31"/>
          <w:szCs w:val="31"/>
          <w:lang w:eastAsia="zh-CN"/>
        </w:rPr>
        <w:t>附件</w:t>
      </w:r>
      <w:r>
        <w:rPr>
          <w:rFonts w:ascii="等线" w:eastAsia="等线" w:hAnsi="等线" w:cs="等线"/>
          <w:b/>
          <w:bCs/>
          <w:spacing w:val="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31"/>
          <w:szCs w:val="31"/>
          <w:lang w:eastAsia="zh-CN"/>
        </w:rPr>
        <w:t>2</w:t>
      </w:r>
    </w:p>
    <w:p w14:paraId="7F33F4C0" w14:textId="77777777" w:rsidR="002444FE" w:rsidRDefault="002444FE" w:rsidP="002444FE">
      <w:pPr>
        <w:spacing w:before="50" w:line="218" w:lineRule="auto"/>
        <w:jc w:val="center"/>
        <w:outlineLvl w:val="0"/>
        <w:rPr>
          <w:rFonts w:ascii="等线" w:eastAsia="等线" w:hAnsi="等线" w:cs="等线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5"/>
          <w:szCs w:val="35"/>
          <w:lang w:eastAsia="zh-CN"/>
        </w:rPr>
        <w:t>2025</w:t>
      </w:r>
      <w:r>
        <w:rPr>
          <w:rFonts w:ascii="宋体" w:eastAsia="宋体" w:hAnsi="宋体" w:cs="宋体"/>
          <w:spacing w:val="-71"/>
          <w:sz w:val="35"/>
          <w:szCs w:val="35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pacing w:val="7"/>
          <w:sz w:val="35"/>
          <w:szCs w:val="35"/>
          <w:lang w:eastAsia="zh-CN"/>
        </w:rPr>
        <w:t>年历史学科学术年会会议住宿预订回执</w:t>
      </w:r>
    </w:p>
    <w:p w14:paraId="74341FD4" w14:textId="3D1C2AA8" w:rsidR="002444FE" w:rsidRDefault="002444FE" w:rsidP="002444FE">
      <w:pPr>
        <w:pStyle w:val="ae"/>
        <w:spacing w:before="77" w:line="222" w:lineRule="auto"/>
        <w:rPr>
          <w:rFonts w:hint="eastAsia"/>
          <w:sz w:val="28"/>
          <w:szCs w:val="28"/>
        </w:rPr>
      </w:pPr>
      <w:r>
        <w:rPr>
          <w:spacing w:val="-1"/>
          <w:sz w:val="28"/>
          <w:szCs w:val="28"/>
          <w:lang w:eastAsia="zh-CN"/>
        </w:rPr>
        <w:t>2025年历史学科学术年会会议住宿预订回执</w:t>
      </w:r>
      <w:r>
        <w:rPr>
          <w:spacing w:val="-3"/>
          <w:sz w:val="28"/>
          <w:szCs w:val="28"/>
        </w:rPr>
        <w:t>（请于9月30日下午18点之前发参会人员将订房回执至邮箱：80317832@qq.com。）</w:t>
      </w:r>
    </w:p>
    <w:p w14:paraId="0EB608BF" w14:textId="77777777" w:rsidR="002444FE" w:rsidRDefault="002444FE" w:rsidP="002444FE">
      <w:pPr>
        <w:spacing w:line="72" w:lineRule="exact"/>
      </w:pPr>
    </w:p>
    <w:tbl>
      <w:tblPr>
        <w:tblStyle w:val="TableNormal"/>
        <w:tblW w:w="1121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416"/>
        <w:gridCol w:w="709"/>
        <w:gridCol w:w="2409"/>
        <w:gridCol w:w="1274"/>
        <w:gridCol w:w="1275"/>
        <w:gridCol w:w="1422"/>
      </w:tblGrid>
      <w:tr w:rsidR="002444FE" w14:paraId="28A9C1C8" w14:textId="77777777" w:rsidTr="002444FE">
        <w:trPr>
          <w:trHeight w:val="633"/>
          <w:jc w:val="center"/>
        </w:trPr>
        <w:tc>
          <w:tcPr>
            <w:tcW w:w="2712" w:type="dxa"/>
          </w:tcPr>
          <w:p w14:paraId="787A3D42" w14:textId="77777777" w:rsidR="002444FE" w:rsidRDefault="002444FE" w:rsidP="00A77179">
            <w:pPr>
              <w:pStyle w:val="TableText"/>
              <w:spacing w:before="177" w:line="221" w:lineRule="auto"/>
              <w:ind w:left="819"/>
              <w:rPr>
                <w:rFonts w:hint="eastAsia"/>
              </w:rPr>
            </w:pPr>
            <w:proofErr w:type="spellStart"/>
            <w:r>
              <w:rPr>
                <w:spacing w:val="-7"/>
              </w:rPr>
              <w:t>工作单位</w:t>
            </w:r>
            <w:proofErr w:type="spellEnd"/>
          </w:p>
        </w:tc>
        <w:tc>
          <w:tcPr>
            <w:tcW w:w="1416" w:type="dxa"/>
          </w:tcPr>
          <w:p w14:paraId="048CFDD3" w14:textId="77777777" w:rsidR="002444FE" w:rsidRDefault="002444FE" w:rsidP="00A77179">
            <w:pPr>
              <w:pStyle w:val="TableText"/>
              <w:spacing w:before="177" w:line="225" w:lineRule="auto"/>
              <w:ind w:left="442"/>
              <w:rPr>
                <w:rFonts w:hint="eastAsia"/>
              </w:rPr>
            </w:pPr>
            <w:proofErr w:type="spellStart"/>
            <w:r>
              <w:rPr>
                <w:spacing w:val="-9"/>
              </w:rPr>
              <w:t>姓名</w:t>
            </w:r>
            <w:proofErr w:type="spellEnd"/>
          </w:p>
        </w:tc>
        <w:tc>
          <w:tcPr>
            <w:tcW w:w="709" w:type="dxa"/>
          </w:tcPr>
          <w:p w14:paraId="2FF22A0C" w14:textId="77777777" w:rsidR="002444FE" w:rsidRDefault="002444FE" w:rsidP="00A77179">
            <w:pPr>
              <w:pStyle w:val="TableText"/>
              <w:spacing w:before="177" w:line="221" w:lineRule="auto"/>
              <w:ind w:left="94"/>
              <w:rPr>
                <w:rFonts w:hint="eastAsia"/>
              </w:rPr>
            </w:pPr>
            <w:proofErr w:type="spellStart"/>
            <w:r>
              <w:rPr>
                <w:spacing w:val="-11"/>
              </w:rPr>
              <w:t>性别</w:t>
            </w:r>
            <w:proofErr w:type="spellEnd"/>
          </w:p>
        </w:tc>
        <w:tc>
          <w:tcPr>
            <w:tcW w:w="2409" w:type="dxa"/>
          </w:tcPr>
          <w:p w14:paraId="7843D025" w14:textId="77777777" w:rsidR="002444FE" w:rsidRDefault="002444FE" w:rsidP="00A77179">
            <w:pPr>
              <w:pStyle w:val="TableText"/>
              <w:spacing w:before="177" w:line="223" w:lineRule="auto"/>
              <w:ind w:left="802"/>
              <w:rPr>
                <w:rFonts w:hint="eastAsia"/>
              </w:rPr>
            </w:pPr>
            <w:proofErr w:type="spellStart"/>
            <w:r>
              <w:rPr>
                <w:spacing w:val="-7"/>
              </w:rPr>
              <w:t>手机号</w:t>
            </w:r>
            <w:proofErr w:type="spellEnd"/>
          </w:p>
        </w:tc>
        <w:tc>
          <w:tcPr>
            <w:tcW w:w="1274" w:type="dxa"/>
          </w:tcPr>
          <w:p w14:paraId="5C9507B6" w14:textId="77777777" w:rsidR="002444FE" w:rsidRDefault="002444FE" w:rsidP="00A77179">
            <w:pPr>
              <w:pStyle w:val="TableText"/>
              <w:spacing w:before="177" w:line="223" w:lineRule="auto"/>
              <w:ind w:left="94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报到时间</w:t>
            </w:r>
            <w:proofErr w:type="spellEnd"/>
          </w:p>
        </w:tc>
        <w:tc>
          <w:tcPr>
            <w:tcW w:w="1275" w:type="dxa"/>
          </w:tcPr>
          <w:p w14:paraId="5C55BD16" w14:textId="77777777" w:rsidR="002444FE" w:rsidRDefault="002444FE" w:rsidP="00A77179">
            <w:pPr>
              <w:pStyle w:val="TableText"/>
              <w:spacing w:before="177" w:line="223" w:lineRule="auto"/>
              <w:ind w:left="101"/>
              <w:rPr>
                <w:rFonts w:hint="eastAsia"/>
              </w:rPr>
            </w:pPr>
            <w:proofErr w:type="spellStart"/>
            <w:r>
              <w:rPr>
                <w:spacing w:val="-7"/>
              </w:rPr>
              <w:t>离会时间</w:t>
            </w:r>
            <w:proofErr w:type="spellEnd"/>
          </w:p>
        </w:tc>
        <w:tc>
          <w:tcPr>
            <w:tcW w:w="1422" w:type="dxa"/>
          </w:tcPr>
          <w:p w14:paraId="6043EB61" w14:textId="77777777" w:rsidR="002444FE" w:rsidRDefault="002444FE" w:rsidP="00A77179">
            <w:pPr>
              <w:pStyle w:val="TableText"/>
              <w:spacing w:before="178" w:line="222" w:lineRule="auto"/>
              <w:ind w:left="166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住宿标准</w:t>
            </w:r>
            <w:proofErr w:type="spellEnd"/>
          </w:p>
        </w:tc>
      </w:tr>
      <w:tr w:rsidR="002444FE" w14:paraId="400F1BD0" w14:textId="77777777" w:rsidTr="002444FE">
        <w:trPr>
          <w:trHeight w:val="422"/>
          <w:jc w:val="center"/>
        </w:trPr>
        <w:tc>
          <w:tcPr>
            <w:tcW w:w="2712" w:type="dxa"/>
          </w:tcPr>
          <w:p w14:paraId="137BCB75" w14:textId="77777777" w:rsidR="002444FE" w:rsidRDefault="002444FE" w:rsidP="00A77179"/>
        </w:tc>
        <w:tc>
          <w:tcPr>
            <w:tcW w:w="1416" w:type="dxa"/>
          </w:tcPr>
          <w:p w14:paraId="0F390B05" w14:textId="77777777" w:rsidR="002444FE" w:rsidRDefault="002444FE" w:rsidP="00A77179"/>
        </w:tc>
        <w:tc>
          <w:tcPr>
            <w:tcW w:w="709" w:type="dxa"/>
          </w:tcPr>
          <w:p w14:paraId="1A68652F" w14:textId="77777777" w:rsidR="002444FE" w:rsidRDefault="002444FE" w:rsidP="00A77179"/>
        </w:tc>
        <w:tc>
          <w:tcPr>
            <w:tcW w:w="2409" w:type="dxa"/>
          </w:tcPr>
          <w:p w14:paraId="31FE6F8D" w14:textId="77777777" w:rsidR="002444FE" w:rsidRDefault="002444FE" w:rsidP="00A77179"/>
        </w:tc>
        <w:tc>
          <w:tcPr>
            <w:tcW w:w="1274" w:type="dxa"/>
          </w:tcPr>
          <w:p w14:paraId="090A45E6" w14:textId="77777777" w:rsidR="002444FE" w:rsidRDefault="002444FE" w:rsidP="00A77179"/>
        </w:tc>
        <w:tc>
          <w:tcPr>
            <w:tcW w:w="1275" w:type="dxa"/>
          </w:tcPr>
          <w:p w14:paraId="6A283B94" w14:textId="77777777" w:rsidR="002444FE" w:rsidRDefault="002444FE" w:rsidP="00A77179"/>
        </w:tc>
        <w:tc>
          <w:tcPr>
            <w:tcW w:w="1422" w:type="dxa"/>
          </w:tcPr>
          <w:p w14:paraId="2482915B" w14:textId="77777777" w:rsidR="002444FE" w:rsidRDefault="002444FE" w:rsidP="00A77179"/>
        </w:tc>
      </w:tr>
      <w:tr w:rsidR="002444FE" w14:paraId="09AB6C16" w14:textId="77777777" w:rsidTr="002444FE">
        <w:trPr>
          <w:trHeight w:val="422"/>
          <w:jc w:val="center"/>
        </w:trPr>
        <w:tc>
          <w:tcPr>
            <w:tcW w:w="2712" w:type="dxa"/>
          </w:tcPr>
          <w:p w14:paraId="1EAAC68B" w14:textId="77777777" w:rsidR="002444FE" w:rsidRDefault="002444FE" w:rsidP="00A77179"/>
        </w:tc>
        <w:tc>
          <w:tcPr>
            <w:tcW w:w="1416" w:type="dxa"/>
          </w:tcPr>
          <w:p w14:paraId="188F7D05" w14:textId="77777777" w:rsidR="002444FE" w:rsidRDefault="002444FE" w:rsidP="00A77179"/>
        </w:tc>
        <w:tc>
          <w:tcPr>
            <w:tcW w:w="709" w:type="dxa"/>
          </w:tcPr>
          <w:p w14:paraId="53BBD6F9" w14:textId="77777777" w:rsidR="002444FE" w:rsidRDefault="002444FE" w:rsidP="00A77179"/>
        </w:tc>
        <w:tc>
          <w:tcPr>
            <w:tcW w:w="2409" w:type="dxa"/>
          </w:tcPr>
          <w:p w14:paraId="6832E419" w14:textId="77777777" w:rsidR="002444FE" w:rsidRDefault="002444FE" w:rsidP="00A77179"/>
        </w:tc>
        <w:tc>
          <w:tcPr>
            <w:tcW w:w="1274" w:type="dxa"/>
          </w:tcPr>
          <w:p w14:paraId="03658487" w14:textId="77777777" w:rsidR="002444FE" w:rsidRDefault="002444FE" w:rsidP="00A77179"/>
        </w:tc>
        <w:tc>
          <w:tcPr>
            <w:tcW w:w="1275" w:type="dxa"/>
          </w:tcPr>
          <w:p w14:paraId="6899E2AB" w14:textId="77777777" w:rsidR="002444FE" w:rsidRDefault="002444FE" w:rsidP="00A77179"/>
        </w:tc>
        <w:tc>
          <w:tcPr>
            <w:tcW w:w="1422" w:type="dxa"/>
          </w:tcPr>
          <w:p w14:paraId="729999BA" w14:textId="77777777" w:rsidR="002444FE" w:rsidRDefault="002444FE" w:rsidP="00A77179"/>
        </w:tc>
      </w:tr>
      <w:tr w:rsidR="002444FE" w14:paraId="0133D154" w14:textId="77777777" w:rsidTr="002444FE">
        <w:trPr>
          <w:trHeight w:val="422"/>
          <w:jc w:val="center"/>
        </w:trPr>
        <w:tc>
          <w:tcPr>
            <w:tcW w:w="2712" w:type="dxa"/>
          </w:tcPr>
          <w:p w14:paraId="105E30AE" w14:textId="77777777" w:rsidR="002444FE" w:rsidRDefault="002444FE" w:rsidP="00A77179"/>
        </w:tc>
        <w:tc>
          <w:tcPr>
            <w:tcW w:w="1416" w:type="dxa"/>
          </w:tcPr>
          <w:p w14:paraId="087E4EE4" w14:textId="77777777" w:rsidR="002444FE" w:rsidRDefault="002444FE" w:rsidP="00A77179"/>
        </w:tc>
        <w:tc>
          <w:tcPr>
            <w:tcW w:w="709" w:type="dxa"/>
          </w:tcPr>
          <w:p w14:paraId="70A545D6" w14:textId="77777777" w:rsidR="002444FE" w:rsidRDefault="002444FE" w:rsidP="00A77179"/>
        </w:tc>
        <w:tc>
          <w:tcPr>
            <w:tcW w:w="2409" w:type="dxa"/>
          </w:tcPr>
          <w:p w14:paraId="0F7507C0" w14:textId="77777777" w:rsidR="002444FE" w:rsidRDefault="002444FE" w:rsidP="00A77179"/>
        </w:tc>
        <w:tc>
          <w:tcPr>
            <w:tcW w:w="1274" w:type="dxa"/>
          </w:tcPr>
          <w:p w14:paraId="17B6FE89" w14:textId="77777777" w:rsidR="002444FE" w:rsidRDefault="002444FE" w:rsidP="00A77179"/>
        </w:tc>
        <w:tc>
          <w:tcPr>
            <w:tcW w:w="1275" w:type="dxa"/>
          </w:tcPr>
          <w:p w14:paraId="624F8092" w14:textId="77777777" w:rsidR="002444FE" w:rsidRDefault="002444FE" w:rsidP="00A77179"/>
        </w:tc>
        <w:tc>
          <w:tcPr>
            <w:tcW w:w="1422" w:type="dxa"/>
          </w:tcPr>
          <w:p w14:paraId="1F0440BA" w14:textId="77777777" w:rsidR="002444FE" w:rsidRDefault="002444FE" w:rsidP="00A77179"/>
        </w:tc>
      </w:tr>
      <w:tr w:rsidR="002444FE" w14:paraId="3D7BF612" w14:textId="77777777" w:rsidTr="002444FE">
        <w:trPr>
          <w:trHeight w:val="10578"/>
          <w:jc w:val="center"/>
        </w:trPr>
        <w:tc>
          <w:tcPr>
            <w:tcW w:w="11217" w:type="dxa"/>
            <w:gridSpan w:val="7"/>
          </w:tcPr>
          <w:p w14:paraId="3BF22802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备注：</w:t>
            </w:r>
          </w:p>
          <w:p w14:paraId="53F599D0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1.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住宿房型均为双人标准间，同性安排一个房间；如遇无人可以安排时，则由首位入住该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房间的与会代表承担该房间的所有费用；如需单间提前说明，单间价格详见住宿标准。</w:t>
            </w:r>
          </w:p>
          <w:p w14:paraId="101A91A3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2.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住宿费用可以刷公务卡、微信和支付宝支付，也可以以现金形式缴纳。</w:t>
            </w:r>
          </w:p>
          <w:p w14:paraId="6651E238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3.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酒店最晚退房时间为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14:00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前；如需提前入住酒店或是延后退房，价格不变，但烦请务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必提前与会务组住宿安排处联系。</w:t>
            </w:r>
          </w:p>
          <w:p w14:paraId="6E606D89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4.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住宿发票在所住酒店扫码开具，请务必填写正确的发票名称和纳税人识别号或统一社会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信用代码；如不能确定本单位的发票名称和纳税人识别号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,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请咨询本单位财务部门负责人。</w:t>
            </w:r>
          </w:p>
          <w:p w14:paraId="04570FE4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5.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住宿标准不同，住宿的酒店不同，同等住宿标准也会分住在不同的酒店；</w:t>
            </w:r>
          </w:p>
          <w:p w14:paraId="1B095FB1" w14:textId="77777777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6.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住宿标准有以下几种：</w:t>
            </w:r>
          </w:p>
          <w:p w14:paraId="552D641F" w14:textId="7C9D4F63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A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豪华酒店：标间：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195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360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140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50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12-13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0C07983A" w14:textId="39FB796F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B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豪华酒店：标间：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180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330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210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40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10-12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1A67B041" w14:textId="591D9FC6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C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豪华酒店：标间：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180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330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130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20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10-12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16E17685" w14:textId="199736CA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D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商务酒店：标间：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160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320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248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10-12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474B0FA9" w14:textId="04B47272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E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商务酒店：标间：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160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320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90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8-10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3A756F02" w14:textId="76DC83AD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F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商务酒店：标间：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130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260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110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40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7-9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4CD9DFAA" w14:textId="54477B06" w:rsidR="002444FE" w:rsidRPr="002444FE" w:rsidRDefault="002444FE" w:rsidP="002444FE">
            <w:pPr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G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商务酒店：标间：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120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床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单间：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240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元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/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间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.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天（共有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110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个床位、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35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个单间，距离会场车程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12-14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分钟）</w:t>
            </w:r>
          </w:p>
          <w:p w14:paraId="5D666D4C" w14:textId="77777777" w:rsidR="002444FE" w:rsidRDefault="002444FE" w:rsidP="002444FE">
            <w:pPr>
              <w:rPr>
                <w:rFonts w:hint="eastAsia"/>
                <w:lang w:eastAsia="zh-CN"/>
              </w:rPr>
            </w:pP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以上价格均含早餐和发票，各个标准床位数量有限，以收到住宿预订回执时间先后排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列顺序分配，如遇预定住宿标准床位不足或没有，会电话通知与会代表，征求意见后重新</w:t>
            </w:r>
            <w:r w:rsidRPr="002444F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  <w:r w:rsidRPr="002444FE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安排住宿标准。</w:t>
            </w:r>
          </w:p>
        </w:tc>
      </w:tr>
    </w:tbl>
    <w:p w14:paraId="04A2B577" w14:textId="77777777" w:rsidR="00AB0619" w:rsidRDefault="00AB0619">
      <w:pPr>
        <w:rPr>
          <w:rFonts w:hint="eastAsia"/>
          <w:lang w:eastAsia="zh-CN"/>
        </w:rPr>
      </w:pPr>
    </w:p>
    <w:sectPr w:rsidR="00AB0619" w:rsidSect="002444F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FE"/>
    <w:rsid w:val="002444FE"/>
    <w:rsid w:val="004B28D1"/>
    <w:rsid w:val="00953B75"/>
    <w:rsid w:val="00AB0619"/>
    <w:rsid w:val="00CE467E"/>
    <w:rsid w:val="00D04D5F"/>
    <w:rsid w:val="00F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D0A3"/>
  <w15:chartTrackingRefBased/>
  <w15:docId w15:val="{B107194F-DEDE-4427-959B-0BA2480F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F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44FE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4FE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4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4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4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44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4FE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4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4FE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4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4FE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4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4FE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2444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4F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444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44FE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2444FE"/>
    <w:rPr>
      <w:rFonts w:ascii="仿宋" w:eastAsia="仿宋" w:hAnsi="仿宋" w:cs="仿宋"/>
      <w:sz w:val="31"/>
      <w:szCs w:val="31"/>
    </w:rPr>
  </w:style>
  <w:style w:type="character" w:customStyle="1" w:styleId="af">
    <w:name w:val="正文文本 字符"/>
    <w:basedOn w:val="a0"/>
    <w:link w:val="ae"/>
    <w:semiHidden/>
    <w:rsid w:val="002444FE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table" w:customStyle="1" w:styleId="TableNormal">
    <w:name w:val="Table Normal"/>
    <w:semiHidden/>
    <w:unhideWhenUsed/>
    <w:qFormat/>
    <w:rsid w:val="002444F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444FE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2025-08-19T09:27:00Z</dcterms:created>
  <dcterms:modified xsi:type="dcterms:W3CDTF">2025-08-19T09:29:00Z</dcterms:modified>
</cp:coreProperties>
</file>