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BD94" w14:textId="77777777" w:rsidR="006463C0" w:rsidRDefault="006463C0" w:rsidP="006463C0">
      <w:pPr>
        <w:pStyle w:val="a3"/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sz w:val="32"/>
          <w:szCs w:val="32"/>
        </w:rPr>
        <w:t>1</w:t>
      </w:r>
    </w:p>
    <w:p w14:paraId="05DCB99A" w14:textId="77777777" w:rsidR="006463C0" w:rsidRDefault="006463C0" w:rsidP="006463C0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中小学课堂合唱教学专题研讨与案例征集活动</w:t>
      </w:r>
    </w:p>
    <w:p w14:paraId="7FC8EC88" w14:textId="77777777" w:rsidR="006463C0" w:rsidRDefault="006463C0" w:rsidP="006463C0">
      <w:pPr>
        <w:spacing w:line="560" w:lineRule="exact"/>
        <w:jc w:val="center"/>
        <w:rPr>
          <w:rFonts w:ascii="Times New Roman" w:eastAsia="方正小标宋简体" w:hAnsi="Times New Roman" w:cs="方正小标宋简体" w:hint="eastAsia"/>
          <w:bCs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第一阶段日程安排</w:t>
      </w:r>
    </w:p>
    <w:p w14:paraId="5A272852" w14:textId="77777777" w:rsidR="006463C0" w:rsidRDefault="006463C0" w:rsidP="006463C0">
      <w:pPr>
        <w:spacing w:line="560" w:lineRule="exact"/>
        <w:jc w:val="center"/>
        <w:rPr>
          <w:rFonts w:ascii="Times New Roman" w:eastAsia="方正小标宋简体" w:hAnsi="Times New Roman" w:cs="方正小标宋简体" w:hint="eastAsia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88"/>
        <w:gridCol w:w="3562"/>
        <w:gridCol w:w="1800"/>
        <w:gridCol w:w="703"/>
      </w:tblGrid>
      <w:tr w:rsidR="006463C0" w14:paraId="7F33D783" w14:textId="77777777" w:rsidTr="00850650">
        <w:trPr>
          <w:trHeight w:val="467"/>
          <w:jc w:val="center"/>
        </w:trPr>
        <w:tc>
          <w:tcPr>
            <w:tcW w:w="1231" w:type="dxa"/>
            <w:tcBorders>
              <w:tl2br w:val="single" w:sz="4" w:space="0" w:color="auto"/>
            </w:tcBorders>
            <w:vAlign w:val="center"/>
          </w:tcPr>
          <w:p w14:paraId="2B42C900" w14:textId="77777777" w:rsidR="006463C0" w:rsidRDefault="006463C0" w:rsidP="00850650">
            <w:pPr>
              <w:ind w:firstLineChars="200" w:firstLine="480"/>
              <w:jc w:val="left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内容</w:t>
            </w:r>
          </w:p>
          <w:p w14:paraId="3C25DE77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日期</w:t>
            </w:r>
          </w:p>
        </w:tc>
        <w:tc>
          <w:tcPr>
            <w:tcW w:w="1488" w:type="dxa"/>
            <w:vAlign w:val="center"/>
          </w:tcPr>
          <w:p w14:paraId="13D4506D" w14:textId="77777777" w:rsidR="006463C0" w:rsidRDefault="006463C0" w:rsidP="00850650">
            <w:pPr>
              <w:spacing w:beforeLines="50" w:before="156" w:afterLines="50" w:after="156"/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时间</w:t>
            </w:r>
          </w:p>
        </w:tc>
        <w:tc>
          <w:tcPr>
            <w:tcW w:w="3562" w:type="dxa"/>
            <w:vAlign w:val="center"/>
          </w:tcPr>
          <w:p w14:paraId="531E2D3A" w14:textId="77777777" w:rsidR="006463C0" w:rsidRDefault="006463C0" w:rsidP="00850650">
            <w:pPr>
              <w:spacing w:beforeLines="50" w:before="156" w:afterLines="50" w:after="156"/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主题内容</w:t>
            </w:r>
          </w:p>
        </w:tc>
        <w:tc>
          <w:tcPr>
            <w:tcW w:w="1800" w:type="dxa"/>
            <w:vAlign w:val="center"/>
          </w:tcPr>
          <w:p w14:paraId="47B9FCC9" w14:textId="77777777" w:rsidR="006463C0" w:rsidRDefault="006463C0" w:rsidP="00850650">
            <w:pPr>
              <w:spacing w:beforeLines="50" w:before="156" w:afterLines="50" w:after="156"/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报告人</w:t>
            </w:r>
          </w:p>
        </w:tc>
        <w:tc>
          <w:tcPr>
            <w:tcW w:w="703" w:type="dxa"/>
            <w:vAlign w:val="center"/>
          </w:tcPr>
          <w:p w14:paraId="45238861" w14:textId="77777777" w:rsidR="006463C0" w:rsidRDefault="006463C0" w:rsidP="00850650">
            <w:pPr>
              <w:spacing w:beforeLines="50" w:before="156" w:afterLines="50" w:after="156"/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备注</w:t>
            </w:r>
          </w:p>
        </w:tc>
      </w:tr>
      <w:tr w:rsidR="006463C0" w14:paraId="691DE448" w14:textId="77777777" w:rsidTr="00850650">
        <w:trPr>
          <w:trHeight w:val="695"/>
          <w:jc w:val="center"/>
        </w:trPr>
        <w:tc>
          <w:tcPr>
            <w:tcW w:w="1231" w:type="dxa"/>
            <w:vAlign w:val="center"/>
          </w:tcPr>
          <w:p w14:paraId="02DFBA79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日</w:t>
            </w:r>
          </w:p>
        </w:tc>
        <w:tc>
          <w:tcPr>
            <w:tcW w:w="6850" w:type="dxa"/>
            <w:gridSpan w:val="3"/>
            <w:vAlign w:val="center"/>
          </w:tcPr>
          <w:p w14:paraId="5C016D6D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专家、学员报到</w:t>
            </w:r>
          </w:p>
        </w:tc>
        <w:tc>
          <w:tcPr>
            <w:tcW w:w="703" w:type="dxa"/>
            <w:vAlign w:val="center"/>
          </w:tcPr>
          <w:p w14:paraId="3DCFD4A7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7AE6B2B9" w14:textId="77777777" w:rsidTr="00850650">
        <w:trPr>
          <w:trHeight w:val="695"/>
          <w:jc w:val="center"/>
        </w:trPr>
        <w:tc>
          <w:tcPr>
            <w:tcW w:w="1231" w:type="dxa"/>
            <w:vMerge w:val="restart"/>
            <w:vAlign w:val="center"/>
          </w:tcPr>
          <w:p w14:paraId="3ACB8149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8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日</w:t>
            </w:r>
          </w:p>
          <w:p w14:paraId="2C2BB346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上午</w:t>
            </w:r>
          </w:p>
        </w:tc>
        <w:tc>
          <w:tcPr>
            <w:tcW w:w="1488" w:type="dxa"/>
            <w:vAlign w:val="center"/>
          </w:tcPr>
          <w:p w14:paraId="23895188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8:30-8:50</w:t>
            </w:r>
          </w:p>
          <w:p w14:paraId="6609A4B9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9:00-9:40</w:t>
            </w:r>
          </w:p>
        </w:tc>
        <w:tc>
          <w:tcPr>
            <w:tcW w:w="3562" w:type="dxa"/>
            <w:vAlign w:val="center"/>
          </w:tcPr>
          <w:p w14:paraId="1B0130A4" w14:textId="77777777" w:rsidR="006463C0" w:rsidRDefault="006463C0" w:rsidP="00850650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开幕式（合影）</w:t>
            </w:r>
          </w:p>
          <w:p w14:paraId="17B3B87B" w14:textId="77777777" w:rsidR="006463C0" w:rsidRDefault="006463C0" w:rsidP="00850650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领导致辞</w:t>
            </w:r>
          </w:p>
        </w:tc>
        <w:tc>
          <w:tcPr>
            <w:tcW w:w="1800" w:type="dxa"/>
            <w:vAlign w:val="center"/>
          </w:tcPr>
          <w:p w14:paraId="64B9034C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分</w:t>
            </w:r>
            <w:r>
              <w:rPr>
                <w:rFonts w:ascii="Times New Roman Regular" w:hAnsi="Times New Roman Regular" w:cs="Times New Roman Regular"/>
                <w:sz w:val="24"/>
              </w:rPr>
              <w:t>会、学校领导</w:t>
            </w:r>
          </w:p>
        </w:tc>
        <w:tc>
          <w:tcPr>
            <w:tcW w:w="703" w:type="dxa"/>
            <w:vAlign w:val="center"/>
          </w:tcPr>
          <w:p w14:paraId="28C078CA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7587328F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7F635F23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245AC57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9:50-11:10</w:t>
            </w:r>
          </w:p>
        </w:tc>
        <w:tc>
          <w:tcPr>
            <w:tcW w:w="3562" w:type="dxa"/>
            <w:vAlign w:val="center"/>
          </w:tcPr>
          <w:p w14:paraId="65F14B5D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学校课堂合唱理念与训练主旨</w:t>
            </w:r>
          </w:p>
        </w:tc>
        <w:tc>
          <w:tcPr>
            <w:tcW w:w="1800" w:type="dxa"/>
            <w:vAlign w:val="center"/>
          </w:tcPr>
          <w:p w14:paraId="74E50CBE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邵晓勇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1226CCB0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249323DE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5EAB81BF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49D6881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11:20-12:40</w:t>
            </w:r>
          </w:p>
        </w:tc>
        <w:tc>
          <w:tcPr>
            <w:tcW w:w="3562" w:type="dxa"/>
            <w:vAlign w:val="center"/>
          </w:tcPr>
          <w:p w14:paraId="55BF2130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广东地区学校合唱教学现状与案例展示</w:t>
            </w:r>
          </w:p>
        </w:tc>
        <w:tc>
          <w:tcPr>
            <w:tcW w:w="1800" w:type="dxa"/>
            <w:vAlign w:val="center"/>
          </w:tcPr>
          <w:p w14:paraId="2068FFE3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苏严慧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772D6BF2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2A53D132" w14:textId="77777777" w:rsidTr="00850650">
        <w:trPr>
          <w:trHeight w:val="695"/>
          <w:jc w:val="center"/>
        </w:trPr>
        <w:tc>
          <w:tcPr>
            <w:tcW w:w="1231" w:type="dxa"/>
            <w:vMerge w:val="restart"/>
            <w:vAlign w:val="center"/>
          </w:tcPr>
          <w:p w14:paraId="3BD3C65A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8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日</w:t>
            </w:r>
          </w:p>
          <w:p w14:paraId="466D4835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下午</w:t>
            </w:r>
          </w:p>
        </w:tc>
        <w:tc>
          <w:tcPr>
            <w:tcW w:w="1488" w:type="dxa"/>
            <w:vAlign w:val="center"/>
          </w:tcPr>
          <w:p w14:paraId="6977E71A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14:00-16:00</w:t>
            </w:r>
          </w:p>
        </w:tc>
        <w:tc>
          <w:tcPr>
            <w:tcW w:w="3562" w:type="dxa"/>
            <w:vAlign w:val="center"/>
          </w:tcPr>
          <w:p w14:paraId="37E9C615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现代合唱作品演绎理念与方法</w:t>
            </w:r>
          </w:p>
        </w:tc>
        <w:tc>
          <w:tcPr>
            <w:tcW w:w="1800" w:type="dxa"/>
            <w:vAlign w:val="center"/>
          </w:tcPr>
          <w:p w14:paraId="1E60F437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雷圣恩斯基</w:t>
            </w:r>
          </w:p>
          <w:p w14:paraId="08859AA1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0889D242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2025D4F3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6C8D2CE0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EFF72AD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16:10-17:40</w:t>
            </w:r>
          </w:p>
        </w:tc>
        <w:tc>
          <w:tcPr>
            <w:tcW w:w="3562" w:type="dxa"/>
            <w:vAlign w:val="center"/>
          </w:tcPr>
          <w:p w14:paraId="28DF46DE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中小学生嗓音特征与合唱音色运用</w:t>
            </w:r>
          </w:p>
        </w:tc>
        <w:tc>
          <w:tcPr>
            <w:tcW w:w="1800" w:type="dxa"/>
            <w:vAlign w:val="center"/>
          </w:tcPr>
          <w:p w14:paraId="18AE7B68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4"/>
              </w:rPr>
              <w:t>歌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78C10691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5221F8A1" w14:textId="77777777" w:rsidTr="00850650">
        <w:trPr>
          <w:trHeight w:val="695"/>
          <w:jc w:val="center"/>
        </w:trPr>
        <w:tc>
          <w:tcPr>
            <w:tcW w:w="1231" w:type="dxa"/>
            <w:vMerge w:val="restart"/>
            <w:vAlign w:val="center"/>
          </w:tcPr>
          <w:p w14:paraId="666733E2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9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日</w:t>
            </w:r>
          </w:p>
          <w:p w14:paraId="203E5B7E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上午</w:t>
            </w:r>
          </w:p>
        </w:tc>
        <w:tc>
          <w:tcPr>
            <w:tcW w:w="1488" w:type="dxa"/>
            <w:vAlign w:val="center"/>
          </w:tcPr>
          <w:p w14:paraId="1348A3F4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8:50-10:50</w:t>
            </w:r>
          </w:p>
        </w:tc>
        <w:tc>
          <w:tcPr>
            <w:tcW w:w="3562" w:type="dxa"/>
            <w:vAlign w:val="center"/>
          </w:tcPr>
          <w:p w14:paraId="64C67D70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世界合唱比赛组别分类与童声声音训练</w:t>
            </w:r>
          </w:p>
        </w:tc>
        <w:tc>
          <w:tcPr>
            <w:tcW w:w="1800" w:type="dxa"/>
            <w:vAlign w:val="center"/>
          </w:tcPr>
          <w:p w14:paraId="2DC71B90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孟大鹏</w:t>
            </w:r>
          </w:p>
          <w:p w14:paraId="4A79300A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一级指挥</w:t>
            </w:r>
          </w:p>
        </w:tc>
        <w:tc>
          <w:tcPr>
            <w:tcW w:w="703" w:type="dxa"/>
            <w:vAlign w:val="center"/>
          </w:tcPr>
          <w:p w14:paraId="2634C979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63F10B54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7C4C11E0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D56B2F8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11:00-12:30</w:t>
            </w:r>
          </w:p>
        </w:tc>
        <w:tc>
          <w:tcPr>
            <w:tcW w:w="3562" w:type="dxa"/>
            <w:vAlign w:val="center"/>
          </w:tcPr>
          <w:p w14:paraId="521C797B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中小学教材歌曲的多声部编创</w:t>
            </w:r>
          </w:p>
        </w:tc>
        <w:tc>
          <w:tcPr>
            <w:tcW w:w="1800" w:type="dxa"/>
            <w:vAlign w:val="center"/>
          </w:tcPr>
          <w:p w14:paraId="296D5607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刘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4"/>
              </w:rPr>
              <w:t>喆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博士</w:t>
            </w:r>
          </w:p>
        </w:tc>
        <w:tc>
          <w:tcPr>
            <w:tcW w:w="703" w:type="dxa"/>
            <w:vAlign w:val="center"/>
          </w:tcPr>
          <w:p w14:paraId="628A050F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3203FE70" w14:textId="77777777" w:rsidTr="00850650">
        <w:trPr>
          <w:trHeight w:val="695"/>
          <w:jc w:val="center"/>
        </w:trPr>
        <w:tc>
          <w:tcPr>
            <w:tcW w:w="1231" w:type="dxa"/>
            <w:vMerge w:val="restart"/>
            <w:vAlign w:val="center"/>
          </w:tcPr>
          <w:p w14:paraId="314C9186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7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9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日</w:t>
            </w:r>
          </w:p>
          <w:p w14:paraId="61778CC2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Cs/>
                <w:sz w:val="24"/>
              </w:rPr>
              <w:t>下午</w:t>
            </w:r>
          </w:p>
        </w:tc>
        <w:tc>
          <w:tcPr>
            <w:tcW w:w="1488" w:type="dxa"/>
            <w:vAlign w:val="center"/>
          </w:tcPr>
          <w:p w14:paraId="425FC877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14:00-15:30</w:t>
            </w:r>
          </w:p>
        </w:tc>
        <w:tc>
          <w:tcPr>
            <w:tcW w:w="3562" w:type="dxa"/>
            <w:vAlign w:val="center"/>
          </w:tcPr>
          <w:p w14:paraId="6F9A5CD6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color w:val="FF0000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合唱指挥法的实践</w:t>
            </w:r>
          </w:p>
        </w:tc>
        <w:tc>
          <w:tcPr>
            <w:tcW w:w="1800" w:type="dxa"/>
            <w:vAlign w:val="center"/>
          </w:tcPr>
          <w:p w14:paraId="0FE87542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陈家海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63E70DA9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719FB5FE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5E44D3B2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17A38AC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15:40-17:10</w:t>
            </w:r>
          </w:p>
        </w:tc>
        <w:tc>
          <w:tcPr>
            <w:tcW w:w="3562" w:type="dxa"/>
            <w:vAlign w:val="center"/>
          </w:tcPr>
          <w:p w14:paraId="18DCCC45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color w:val="FF0000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中小学合唱新作品介绍与推荐</w:t>
            </w:r>
          </w:p>
        </w:tc>
        <w:tc>
          <w:tcPr>
            <w:tcW w:w="1800" w:type="dxa"/>
            <w:vAlign w:val="center"/>
          </w:tcPr>
          <w:p w14:paraId="699525DE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任宝平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教授</w:t>
            </w:r>
          </w:p>
        </w:tc>
        <w:tc>
          <w:tcPr>
            <w:tcW w:w="703" w:type="dxa"/>
            <w:vAlign w:val="center"/>
          </w:tcPr>
          <w:p w14:paraId="19DA9556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6463C0" w14:paraId="53B9C140" w14:textId="77777777" w:rsidTr="00850650">
        <w:trPr>
          <w:trHeight w:val="695"/>
          <w:jc w:val="center"/>
        </w:trPr>
        <w:tc>
          <w:tcPr>
            <w:tcW w:w="1231" w:type="dxa"/>
            <w:vMerge/>
            <w:vAlign w:val="center"/>
          </w:tcPr>
          <w:p w14:paraId="1715C27E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8D320EF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17:15-17:30</w:t>
            </w:r>
          </w:p>
        </w:tc>
        <w:tc>
          <w:tcPr>
            <w:tcW w:w="3562" w:type="dxa"/>
            <w:vAlign w:val="center"/>
          </w:tcPr>
          <w:p w14:paraId="16A33D67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闭幕式</w:t>
            </w:r>
          </w:p>
        </w:tc>
        <w:tc>
          <w:tcPr>
            <w:tcW w:w="1800" w:type="dxa"/>
            <w:vAlign w:val="center"/>
          </w:tcPr>
          <w:p w14:paraId="0F776453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全体专家</w:t>
            </w:r>
          </w:p>
          <w:p w14:paraId="725077B3" w14:textId="77777777" w:rsidR="006463C0" w:rsidRDefault="006463C0" w:rsidP="00850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与参会成员</w:t>
            </w:r>
          </w:p>
        </w:tc>
        <w:tc>
          <w:tcPr>
            <w:tcW w:w="703" w:type="dxa"/>
            <w:vAlign w:val="center"/>
          </w:tcPr>
          <w:p w14:paraId="140D0D09" w14:textId="77777777" w:rsidR="006463C0" w:rsidRDefault="006463C0" w:rsidP="00850650">
            <w:pPr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</w:tbl>
    <w:p w14:paraId="183789D2" w14:textId="77777777" w:rsidR="006463C0" w:rsidRDefault="006463C0" w:rsidP="006463C0">
      <w:pPr>
        <w:pStyle w:val="a3"/>
        <w:spacing w:beforeLines="50" w:before="156"/>
        <w:jc w:val="left"/>
        <w:rPr>
          <w:rFonts w:ascii="Times New Roman" w:eastAsia="方正仿宋_GB2312" w:hAnsi="Times New Roman" w:cs="方正仿宋_GB2312" w:hint="eastAsia"/>
        </w:rPr>
      </w:pPr>
    </w:p>
    <w:p w14:paraId="25AF0167" w14:textId="77777777" w:rsidR="006463C0" w:rsidRDefault="006463C0" w:rsidP="006463C0">
      <w:pPr>
        <w:pStyle w:val="a3"/>
        <w:spacing w:beforeLines="50" w:before="156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备注：讲座顺序内容以当天实际为准。</w:t>
      </w:r>
    </w:p>
    <w:p w14:paraId="7B9A6A96" w14:textId="77777777" w:rsidR="00AB0619" w:rsidRPr="006463C0" w:rsidRDefault="00AB0619"/>
    <w:sectPr w:rsidR="00AB0619" w:rsidRPr="0064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方正仿宋_GB2312">
    <w:altName w:val="微软雅黑"/>
    <w:charset w:val="00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0"/>
    <w:rsid w:val="00125B8C"/>
    <w:rsid w:val="004B28D1"/>
    <w:rsid w:val="006463C0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6247"/>
  <w15:chartTrackingRefBased/>
  <w15:docId w15:val="{E0E5A8C1-0D64-4340-918A-8490C3CD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C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463C0"/>
    <w:rPr>
      <w:rFonts w:ascii="宋体" w:hAnsi="Courier New"/>
    </w:rPr>
  </w:style>
  <w:style w:type="character" w:customStyle="1" w:styleId="a4">
    <w:name w:val="纯文本 字符"/>
    <w:basedOn w:val="a0"/>
    <w:link w:val="a3"/>
    <w:rsid w:val="006463C0"/>
    <w:rPr>
      <w:rFonts w:ascii="宋体" w:eastAsia="宋体" w:hAnsi="Courier New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2024-07-04T01:20:00Z</dcterms:created>
  <dcterms:modified xsi:type="dcterms:W3CDTF">2024-07-04T01:21:00Z</dcterms:modified>
</cp:coreProperties>
</file>