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14CD" w14:textId="77777777" w:rsidR="00A94F1C" w:rsidRDefault="00A94F1C" w:rsidP="00A94F1C">
      <w:pPr>
        <w:widowControl/>
        <w:rPr>
          <w:rFonts w:ascii="宋体" w:hAnsi="宋体" w:cs="宋体"/>
          <w:b/>
          <w:bCs/>
          <w:spacing w:val="20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pacing w:val="20"/>
          <w:kern w:val="0"/>
          <w:sz w:val="32"/>
          <w:szCs w:val="32"/>
        </w:rPr>
        <w:t xml:space="preserve">        </w:t>
      </w:r>
    </w:p>
    <w:p w14:paraId="100DF5EF" w14:textId="77777777" w:rsidR="00A94F1C" w:rsidRDefault="00A94F1C" w:rsidP="00A94F1C">
      <w:pPr>
        <w:widowControl/>
        <w:rPr>
          <w:rFonts w:ascii="宋体" w:hAnsi="宋体" w:cs="宋体"/>
          <w:b/>
          <w:bCs/>
          <w:spacing w:val="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20"/>
          <w:kern w:val="0"/>
          <w:sz w:val="32"/>
          <w:szCs w:val="32"/>
        </w:rPr>
        <w:t xml:space="preserve">   </w:t>
      </w:r>
    </w:p>
    <w:p w14:paraId="02A0963D" w14:textId="77777777" w:rsidR="00A94F1C" w:rsidRPr="00743D82" w:rsidRDefault="00A94F1C" w:rsidP="00A94F1C">
      <w:pPr>
        <w:widowControl/>
        <w:jc w:val="center"/>
        <w:rPr>
          <w:rFonts w:ascii="方正小标宋简体" w:eastAsia="方正小标宋简体" w:hAnsi="方正小标宋简体" w:cs="宋体" w:hint="eastAsia"/>
          <w:spacing w:val="20"/>
          <w:kern w:val="0"/>
          <w:sz w:val="36"/>
          <w:szCs w:val="36"/>
        </w:rPr>
      </w:pPr>
      <w:r w:rsidRPr="00743D82">
        <w:rPr>
          <w:rFonts w:ascii="方正小标宋简体" w:eastAsia="方正小标宋简体" w:hAnsi="方正小标宋简体" w:cs="宋体" w:hint="eastAsia"/>
          <w:spacing w:val="20"/>
          <w:kern w:val="0"/>
          <w:sz w:val="36"/>
          <w:szCs w:val="36"/>
        </w:rPr>
        <w:t>推进集团化办学助力教育高质量发展参会回执表</w:t>
      </w:r>
    </w:p>
    <w:p w14:paraId="65B04F6A" w14:textId="77777777" w:rsidR="00A94F1C" w:rsidRDefault="00A94F1C" w:rsidP="00A94F1C">
      <w:pPr>
        <w:widowControl/>
        <w:rPr>
          <w:rFonts w:ascii="幼圆" w:eastAsia="幼圆" w:hAnsi="宋体" w:cs="宋体"/>
          <w:b/>
          <w:bCs/>
          <w:spacing w:val="20"/>
          <w:kern w:val="0"/>
          <w:sz w:val="36"/>
          <w:szCs w:val="36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992"/>
        <w:gridCol w:w="851"/>
        <w:gridCol w:w="1458"/>
        <w:gridCol w:w="1702"/>
        <w:gridCol w:w="925"/>
        <w:gridCol w:w="1926"/>
      </w:tblGrid>
      <w:tr w:rsidR="00A94F1C" w14:paraId="4093B740" w14:textId="77777777" w:rsidTr="003E4DBE">
        <w:trPr>
          <w:trHeight w:val="545"/>
          <w:jc w:val="center"/>
        </w:trPr>
        <w:tc>
          <w:tcPr>
            <w:tcW w:w="1337" w:type="dxa"/>
            <w:vAlign w:val="center"/>
          </w:tcPr>
          <w:p w14:paraId="37E38AA0" w14:textId="77777777" w:rsidR="00A94F1C" w:rsidRDefault="00A94F1C" w:rsidP="003E4DBE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所在单位</w:t>
            </w:r>
          </w:p>
        </w:tc>
        <w:tc>
          <w:tcPr>
            <w:tcW w:w="7854" w:type="dxa"/>
            <w:gridSpan w:val="6"/>
            <w:vAlign w:val="center"/>
          </w:tcPr>
          <w:p w14:paraId="2F49E2EF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A94F1C" w14:paraId="3D2DE9EB" w14:textId="77777777" w:rsidTr="003E4DBE">
        <w:trPr>
          <w:trHeight w:val="609"/>
          <w:jc w:val="center"/>
        </w:trPr>
        <w:tc>
          <w:tcPr>
            <w:tcW w:w="1337" w:type="dxa"/>
            <w:vAlign w:val="center"/>
          </w:tcPr>
          <w:p w14:paraId="7DE9F693" w14:textId="77777777" w:rsidR="00A94F1C" w:rsidRDefault="00A94F1C" w:rsidP="003E4DBE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通讯地址</w:t>
            </w:r>
          </w:p>
        </w:tc>
        <w:tc>
          <w:tcPr>
            <w:tcW w:w="5003" w:type="dxa"/>
            <w:gridSpan w:val="4"/>
            <w:vAlign w:val="center"/>
          </w:tcPr>
          <w:p w14:paraId="13A56DED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25" w:type="dxa"/>
            <w:vAlign w:val="center"/>
          </w:tcPr>
          <w:p w14:paraId="4C76CEC6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邮编</w:t>
            </w:r>
          </w:p>
        </w:tc>
        <w:tc>
          <w:tcPr>
            <w:tcW w:w="1926" w:type="dxa"/>
            <w:vAlign w:val="center"/>
          </w:tcPr>
          <w:p w14:paraId="04E76C2F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A94F1C" w14:paraId="52EF490B" w14:textId="77777777" w:rsidTr="003E4DBE">
        <w:trPr>
          <w:trHeight w:val="623"/>
          <w:jc w:val="center"/>
        </w:trPr>
        <w:tc>
          <w:tcPr>
            <w:tcW w:w="1337" w:type="dxa"/>
            <w:vAlign w:val="center"/>
          </w:tcPr>
          <w:p w14:paraId="2573A19B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 w14:paraId="600B8ADA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职 务</w:t>
            </w:r>
          </w:p>
        </w:tc>
        <w:tc>
          <w:tcPr>
            <w:tcW w:w="851" w:type="dxa"/>
            <w:vAlign w:val="center"/>
          </w:tcPr>
          <w:p w14:paraId="35DABB57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性 别</w:t>
            </w:r>
          </w:p>
        </w:tc>
        <w:tc>
          <w:tcPr>
            <w:tcW w:w="1458" w:type="dxa"/>
            <w:vAlign w:val="center"/>
          </w:tcPr>
          <w:p w14:paraId="2351D2E5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手 机</w:t>
            </w:r>
          </w:p>
        </w:tc>
        <w:tc>
          <w:tcPr>
            <w:tcW w:w="2627" w:type="dxa"/>
            <w:gridSpan w:val="2"/>
            <w:vAlign w:val="center"/>
          </w:tcPr>
          <w:p w14:paraId="15147050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微信</w:t>
            </w:r>
          </w:p>
        </w:tc>
        <w:tc>
          <w:tcPr>
            <w:tcW w:w="1926" w:type="dxa"/>
            <w:vAlign w:val="center"/>
          </w:tcPr>
          <w:p w14:paraId="4C256DBA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 箱</w:t>
            </w:r>
          </w:p>
        </w:tc>
      </w:tr>
      <w:tr w:rsidR="00A94F1C" w14:paraId="60D8E7A1" w14:textId="77777777" w:rsidTr="003E4DBE">
        <w:trPr>
          <w:trHeight w:val="665"/>
          <w:jc w:val="center"/>
        </w:trPr>
        <w:tc>
          <w:tcPr>
            <w:tcW w:w="1337" w:type="dxa"/>
            <w:vAlign w:val="center"/>
          </w:tcPr>
          <w:p w14:paraId="40D207FB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8911FB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83B64F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3CF5AC4C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37DFB0E8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14:paraId="1B929132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</w:tr>
      <w:tr w:rsidR="00A94F1C" w14:paraId="07B54335" w14:textId="77777777" w:rsidTr="003E4DBE">
        <w:trPr>
          <w:trHeight w:val="665"/>
          <w:jc w:val="center"/>
        </w:trPr>
        <w:tc>
          <w:tcPr>
            <w:tcW w:w="1337" w:type="dxa"/>
            <w:vAlign w:val="center"/>
          </w:tcPr>
          <w:p w14:paraId="7C3AFBBA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D81284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54B4D35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14DDE2D1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1F53295F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14:paraId="5466D2E3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</w:tr>
      <w:tr w:rsidR="00A94F1C" w14:paraId="4B380D33" w14:textId="77777777" w:rsidTr="003E4DBE">
        <w:trPr>
          <w:trHeight w:val="665"/>
          <w:jc w:val="center"/>
        </w:trPr>
        <w:tc>
          <w:tcPr>
            <w:tcW w:w="1337" w:type="dxa"/>
            <w:vAlign w:val="center"/>
          </w:tcPr>
          <w:p w14:paraId="4FDFFB94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EC346DD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826DEC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14:paraId="1ABF9DD9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441760A1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14:paraId="4FE2CF50" w14:textId="77777777" w:rsidR="00A94F1C" w:rsidRDefault="00A94F1C" w:rsidP="003E4DBE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</w:tr>
      <w:tr w:rsidR="00A94F1C" w14:paraId="7B1843BD" w14:textId="77777777" w:rsidTr="003E4DBE">
        <w:trPr>
          <w:trHeight w:val="621"/>
          <w:jc w:val="center"/>
        </w:trPr>
        <w:tc>
          <w:tcPr>
            <w:tcW w:w="1337" w:type="dxa"/>
            <w:vAlign w:val="center"/>
          </w:tcPr>
          <w:p w14:paraId="405F2EE6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备注（包括线下参会餐饮要求）</w:t>
            </w:r>
          </w:p>
        </w:tc>
        <w:tc>
          <w:tcPr>
            <w:tcW w:w="7854" w:type="dxa"/>
            <w:gridSpan w:val="6"/>
            <w:vAlign w:val="center"/>
          </w:tcPr>
          <w:p w14:paraId="1E971170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  <w:p w14:paraId="2484AE09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  <w:p w14:paraId="11155987" w14:textId="77777777" w:rsidR="00A94F1C" w:rsidRDefault="00A94F1C" w:rsidP="003E4DBE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</w:tbl>
    <w:p w14:paraId="6CEBB699" w14:textId="77777777" w:rsidR="00A94F1C" w:rsidRDefault="00A94F1C" w:rsidP="00A94F1C">
      <w:pPr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14:paraId="29C8FF0C" w14:textId="77777777" w:rsidR="00A94F1C" w:rsidRDefault="00A94F1C" w:rsidP="00A94F1C">
      <w:pPr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请与12月1</w:t>
      </w:r>
      <w:r>
        <w:rPr>
          <w:rFonts w:ascii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日之前发送至高专委电子邮箱：</w:t>
      </w:r>
      <w:hyperlink r:id="rId4" w:history="1">
        <w:r>
          <w:rPr>
            <w:rStyle w:val="a3"/>
            <w:rFonts w:ascii="宋体" w:hAnsi="宋体" w:cs="宋体" w:hint="eastAsia"/>
            <w:kern w:val="0"/>
            <w:sz w:val="28"/>
            <w:szCs w:val="28"/>
          </w:rPr>
          <w:t>csehsecc@163.com</w:t>
        </w:r>
      </w:hyperlink>
    </w:p>
    <w:p w14:paraId="1FD8FA54" w14:textId="77777777" w:rsidR="006152E7" w:rsidRPr="00A94F1C" w:rsidRDefault="006152E7"/>
    <w:sectPr w:rsidR="006152E7" w:rsidRPr="00A9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1C"/>
    <w:rsid w:val="006152E7"/>
    <w:rsid w:val="00A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1555"/>
  <w15:chartTrackingRefBased/>
  <w15:docId w15:val="{80ED7E6B-040D-4200-8EAF-74E1CCB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1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F1C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hsec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2023-12-05T11:41:00Z</dcterms:created>
  <dcterms:modified xsi:type="dcterms:W3CDTF">2023-12-05T11:41:00Z</dcterms:modified>
</cp:coreProperties>
</file>