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16A1" w14:textId="77777777" w:rsidR="008225C8" w:rsidRPr="00451D57" w:rsidRDefault="008225C8" w:rsidP="008225C8">
      <w:pPr>
        <w:spacing w:line="4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2E7B11CE" w14:textId="77777777" w:rsidR="008225C8" w:rsidRDefault="008225C8" w:rsidP="008225C8">
      <w:pPr>
        <w:spacing w:line="4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C05AA">
        <w:rPr>
          <w:rFonts w:ascii="方正小标宋简体" w:eastAsia="方正小标宋简体" w:hAnsi="黑体" w:hint="eastAsia"/>
          <w:sz w:val="44"/>
          <w:szCs w:val="44"/>
        </w:rPr>
        <w:t>会议地点乘车路线和地图</w:t>
      </w:r>
    </w:p>
    <w:p w14:paraId="4266D44B" w14:textId="77777777" w:rsidR="008225C8" w:rsidRPr="00743ACE" w:rsidRDefault="008225C8" w:rsidP="008225C8">
      <w:pPr>
        <w:spacing w:line="440" w:lineRule="exact"/>
        <w:ind w:firstLineChars="300" w:firstLine="1320"/>
        <w:rPr>
          <w:rFonts w:ascii="方正小标宋简体" w:eastAsia="方正小标宋简体" w:hAnsi="黑体"/>
          <w:sz w:val="44"/>
          <w:szCs w:val="44"/>
        </w:rPr>
      </w:pPr>
    </w:p>
    <w:p w14:paraId="7DEB0D85" w14:textId="77777777" w:rsidR="008225C8" w:rsidRPr="00451D57" w:rsidRDefault="008225C8" w:rsidP="008225C8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仿宋_GB2312" w:eastAsia="仿宋_GB2312" w:hAnsi="华文仿宋"/>
          <w:b/>
          <w:sz w:val="32"/>
          <w:szCs w:val="32"/>
        </w:rPr>
      </w:pPr>
      <w:r w:rsidRPr="00451D57">
        <w:rPr>
          <w:rFonts w:ascii="仿宋_GB2312" w:eastAsia="仿宋_GB2312" w:hAnsi="华文仿宋" w:hint="eastAsia"/>
          <w:b/>
          <w:sz w:val="32"/>
          <w:szCs w:val="32"/>
        </w:rPr>
        <w:t>会议报到时间和地点</w:t>
      </w:r>
    </w:p>
    <w:p w14:paraId="3D72A413" w14:textId="77777777" w:rsidR="008225C8" w:rsidRPr="00BB60EE" w:rsidRDefault="008225C8" w:rsidP="008225C8">
      <w:pPr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444B">
        <w:rPr>
          <w:rFonts w:ascii="仿宋_GB2312" w:eastAsia="仿宋_GB2312" w:hAnsi="华文仿宋" w:hint="eastAsia"/>
          <w:sz w:val="28"/>
          <w:szCs w:val="28"/>
        </w:rPr>
        <w:t>报到时间</w:t>
      </w:r>
      <w:r w:rsidRPr="00BB60EE">
        <w:rPr>
          <w:rFonts w:ascii="仿宋_GB2312" w:eastAsia="仿宋_GB2312" w:hAnsi="华文仿宋" w:hint="eastAsia"/>
          <w:sz w:val="28"/>
          <w:szCs w:val="28"/>
        </w:rPr>
        <w:t>：2023年11月9日（周四）13:</w:t>
      </w:r>
      <w:r>
        <w:rPr>
          <w:rFonts w:ascii="仿宋_GB2312" w:eastAsia="仿宋_GB2312" w:hAnsi="华文仿宋"/>
          <w:sz w:val="28"/>
          <w:szCs w:val="28"/>
        </w:rPr>
        <w:t>0</w:t>
      </w:r>
      <w:r w:rsidRPr="00BB60EE">
        <w:rPr>
          <w:rFonts w:ascii="仿宋_GB2312" w:eastAsia="仿宋_GB2312" w:hAnsi="华文仿宋" w:hint="eastAsia"/>
          <w:sz w:val="28"/>
          <w:szCs w:val="28"/>
        </w:rPr>
        <w:t>0—2</w:t>
      </w:r>
      <w:r>
        <w:rPr>
          <w:rFonts w:ascii="仿宋_GB2312" w:eastAsia="仿宋_GB2312" w:hAnsi="华文仿宋"/>
          <w:sz w:val="28"/>
          <w:szCs w:val="28"/>
        </w:rPr>
        <w:t>1</w:t>
      </w:r>
      <w:r w:rsidRPr="00BB60EE">
        <w:rPr>
          <w:rFonts w:ascii="仿宋_GB2312" w:eastAsia="仿宋_GB2312" w:hAnsi="华文仿宋" w:hint="eastAsia"/>
          <w:sz w:val="28"/>
          <w:szCs w:val="28"/>
        </w:rPr>
        <w:t>:00</w:t>
      </w:r>
    </w:p>
    <w:p w14:paraId="720D3102" w14:textId="77777777" w:rsidR="008225C8" w:rsidRPr="00A0444B" w:rsidRDefault="008225C8" w:rsidP="008225C8">
      <w:pPr>
        <w:spacing w:line="360" w:lineRule="auto"/>
        <w:ind w:firstLineChars="700" w:firstLine="19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2023</w:t>
      </w:r>
      <w:r w:rsidRPr="00A0444B">
        <w:rPr>
          <w:rFonts w:ascii="仿宋_GB2312" w:eastAsia="仿宋_GB2312" w:hAnsi="华文仿宋" w:hint="eastAsia"/>
          <w:sz w:val="28"/>
          <w:szCs w:val="28"/>
        </w:rPr>
        <w:t>年11月</w:t>
      </w:r>
      <w:r>
        <w:rPr>
          <w:rFonts w:ascii="仿宋_GB2312" w:eastAsia="仿宋_GB2312" w:hAnsi="华文仿宋" w:hint="eastAsia"/>
          <w:sz w:val="28"/>
          <w:szCs w:val="28"/>
        </w:rPr>
        <w:t>10</w:t>
      </w:r>
      <w:r w:rsidRPr="00A0444B">
        <w:rPr>
          <w:rFonts w:ascii="仿宋_GB2312" w:eastAsia="仿宋_GB2312" w:hAnsi="华文仿宋" w:hint="eastAsia"/>
          <w:sz w:val="28"/>
          <w:szCs w:val="28"/>
        </w:rPr>
        <w:t>日（周五）</w:t>
      </w:r>
      <w:r>
        <w:rPr>
          <w:rFonts w:ascii="仿宋_GB2312" w:eastAsia="仿宋_GB2312" w:hAnsi="华文仿宋" w:hint="eastAsia"/>
          <w:sz w:val="28"/>
          <w:szCs w:val="28"/>
        </w:rPr>
        <w:t>8:</w:t>
      </w:r>
      <w:r>
        <w:rPr>
          <w:rFonts w:ascii="仿宋_GB2312" w:eastAsia="仿宋_GB2312" w:hAnsi="华文仿宋"/>
          <w:sz w:val="28"/>
          <w:szCs w:val="28"/>
        </w:rPr>
        <w:t>15</w:t>
      </w:r>
      <w:r>
        <w:rPr>
          <w:rFonts w:ascii="仿宋_GB2312" w:eastAsia="仿宋_GB2312" w:hAnsi="华文仿宋" w:hint="eastAsia"/>
          <w:sz w:val="28"/>
          <w:szCs w:val="28"/>
        </w:rPr>
        <w:t>入场完毕</w:t>
      </w:r>
    </w:p>
    <w:p w14:paraId="7F1E1E32" w14:textId="77777777" w:rsidR="008225C8" w:rsidRPr="00371192" w:rsidRDefault="008225C8" w:rsidP="008225C8">
      <w:pPr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444B">
        <w:rPr>
          <w:rFonts w:ascii="仿宋_GB2312" w:eastAsia="仿宋_GB2312" w:hAnsi="华文仿宋" w:hint="eastAsia"/>
          <w:sz w:val="28"/>
          <w:szCs w:val="28"/>
        </w:rPr>
        <w:t>报到地点：</w:t>
      </w:r>
      <w:r>
        <w:rPr>
          <w:rFonts w:ascii="仿宋_GB2312" w:eastAsia="仿宋_GB2312" w:hAnsi="华文仿宋" w:hint="eastAsia"/>
          <w:sz w:val="28"/>
          <w:szCs w:val="28"/>
        </w:rPr>
        <w:t>北京市海淀区教师进修学校（海淀区远大路29号）</w:t>
      </w:r>
    </w:p>
    <w:p w14:paraId="417969C3" w14:textId="77777777" w:rsidR="008225C8" w:rsidRDefault="008225C8" w:rsidP="008225C8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仿宋_GB2312" w:eastAsia="仿宋_GB2312" w:hAnsi="华文仿宋"/>
          <w:b/>
          <w:sz w:val="32"/>
          <w:szCs w:val="32"/>
        </w:rPr>
      </w:pPr>
      <w:r w:rsidRPr="00451D57">
        <w:rPr>
          <w:rFonts w:ascii="仿宋_GB2312" w:eastAsia="仿宋_GB2312" w:hAnsi="华文仿宋" w:hint="eastAsia"/>
          <w:b/>
          <w:sz w:val="32"/>
          <w:szCs w:val="32"/>
        </w:rPr>
        <w:t>乘车路线和地图</w:t>
      </w:r>
    </w:p>
    <w:p w14:paraId="69DB3295" w14:textId="77777777" w:rsidR="008225C8" w:rsidRPr="00D1743A" w:rsidRDefault="008225C8" w:rsidP="008225C8">
      <w:pPr>
        <w:adjustRightInd w:val="0"/>
        <w:snapToGrid w:val="0"/>
        <w:spacing w:line="400" w:lineRule="exact"/>
        <w:rPr>
          <w:rFonts w:ascii="仿宋_GB2312" w:eastAsia="仿宋_GB2312" w:hAnsi="华文仿宋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6855"/>
      </w:tblGrid>
      <w:tr w:rsidR="008225C8" w:rsidRPr="00CC05AA" w14:paraId="5719F436" w14:textId="77777777" w:rsidTr="0072398C">
        <w:trPr>
          <w:trHeight w:val="520"/>
          <w:jc w:val="center"/>
        </w:trPr>
        <w:tc>
          <w:tcPr>
            <w:tcW w:w="1506" w:type="dxa"/>
            <w:shd w:val="clear" w:color="auto" w:fill="auto"/>
          </w:tcPr>
          <w:p w14:paraId="193068AE" w14:textId="77777777" w:rsidR="008225C8" w:rsidRPr="00CC05AA" w:rsidRDefault="008225C8" w:rsidP="0072398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出发</w:t>
            </w:r>
          </w:p>
        </w:tc>
        <w:tc>
          <w:tcPr>
            <w:tcW w:w="6855" w:type="dxa"/>
            <w:shd w:val="clear" w:color="auto" w:fill="auto"/>
          </w:tcPr>
          <w:p w14:paraId="712C99EC" w14:textId="77777777" w:rsidR="008225C8" w:rsidRPr="00CC05AA" w:rsidRDefault="008225C8" w:rsidP="0072398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路线</w:t>
            </w:r>
          </w:p>
        </w:tc>
      </w:tr>
      <w:tr w:rsidR="008225C8" w:rsidRPr="006C6DB7" w14:paraId="035BCDBD" w14:textId="77777777" w:rsidTr="0072398C">
        <w:trPr>
          <w:trHeight w:val="1040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19BA90AA" w14:textId="77777777" w:rsidR="008225C8" w:rsidRPr="00CC05AA" w:rsidRDefault="008225C8" w:rsidP="0072398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首都机场</w:t>
            </w:r>
          </w:p>
        </w:tc>
        <w:tc>
          <w:tcPr>
            <w:tcW w:w="6855" w:type="dxa"/>
            <w:shd w:val="clear" w:color="auto" w:fill="auto"/>
          </w:tcPr>
          <w:p w14:paraId="254C8374" w14:textId="77777777" w:rsidR="008225C8" w:rsidRPr="00080DF1" w:rsidRDefault="008225C8" w:rsidP="0072398C">
            <w:pPr>
              <w:widowControl/>
              <w:shd w:val="clear" w:color="auto" w:fill="FFFFFE"/>
              <w:ind w:right="75" w:firstLineChars="200" w:firstLine="420"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  <w:r w:rsidRPr="00080DF1">
              <w:rPr>
                <w:rFonts w:ascii="仿宋" w:eastAsia="仿宋" w:hAnsi="仿宋" w:cs="Arial"/>
                <w:kern w:val="0"/>
                <w:szCs w:val="21"/>
              </w:rPr>
              <w:t>首都机场T2航站楼</w:t>
            </w:r>
            <w:r w:rsidRPr="00080DF1">
              <w:rPr>
                <w:rFonts w:ascii="仿宋" w:eastAsia="仿宋" w:hAnsi="仿宋" w:cs="Arial" w:hint="eastAsia"/>
                <w:kern w:val="0"/>
                <w:szCs w:val="21"/>
              </w:rPr>
              <w:t>乘坐</w:t>
            </w:r>
            <w:r w:rsidRPr="00080DF1">
              <w:rPr>
                <w:rFonts w:ascii="仿宋" w:eastAsia="仿宋" w:hAnsi="仿宋" w:cs="Arial"/>
                <w:bCs/>
                <w:szCs w:val="21"/>
              </w:rPr>
              <w:t>机场大巴4号线公主坟线</w:t>
            </w:r>
            <w:r w:rsidRPr="00080DF1">
              <w:rPr>
                <w:rFonts w:ascii="仿宋" w:eastAsia="仿宋" w:hAnsi="仿宋" w:cs="Arial"/>
                <w:szCs w:val="21"/>
              </w:rPr>
              <w:t>（公主坟方向）</w:t>
            </w:r>
            <w:hyperlink r:id="rId5" w:history="1">
              <w:r w:rsidRPr="00080DF1">
                <w:rPr>
                  <w:rFonts w:ascii="仿宋" w:eastAsia="仿宋" w:hAnsi="仿宋" w:cs="Arial"/>
                  <w:kern w:val="0"/>
                  <w:szCs w:val="21"/>
                </w:rPr>
                <w:t>马甸桥东</w:t>
              </w:r>
              <w:r w:rsidRPr="00080DF1">
                <w:rPr>
                  <w:rFonts w:eastAsia="仿宋" w:cs="Calibri"/>
                  <w:kern w:val="0"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kern w:val="0"/>
                <w:szCs w:val="21"/>
              </w:rPr>
              <w:t>下车</w:t>
            </w:r>
            <w:r w:rsidRPr="00080DF1">
              <w:rPr>
                <w:rFonts w:ascii="仿宋" w:eastAsia="仿宋" w:hAnsi="仿宋" w:cs="Arial" w:hint="eastAsia"/>
                <w:kern w:val="0"/>
                <w:szCs w:val="21"/>
              </w:rPr>
              <w:t>，</w:t>
            </w:r>
            <w:r w:rsidRPr="00080DF1">
              <w:rPr>
                <w:rFonts w:ascii="仿宋" w:eastAsia="仿宋" w:hAnsi="仿宋" w:cs="Arial"/>
                <w:kern w:val="0"/>
                <w:szCs w:val="21"/>
              </w:rPr>
              <w:t>步行</w:t>
            </w:r>
            <w:r w:rsidRPr="00080DF1">
              <w:rPr>
                <w:rFonts w:eastAsia="仿宋" w:cs="Calibri"/>
                <w:kern w:val="0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kern w:val="0"/>
                <w:szCs w:val="21"/>
              </w:rPr>
              <w:t>64米</w:t>
            </w:r>
            <w:r w:rsidRPr="00080DF1">
              <w:rPr>
                <w:rFonts w:eastAsia="仿宋" w:cs="Calibri"/>
                <w:kern w:val="0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kern w:val="0"/>
                <w:szCs w:val="21"/>
              </w:rPr>
              <w:t>至</w:t>
            </w:r>
            <w:r w:rsidRPr="00080DF1">
              <w:rPr>
                <w:rFonts w:eastAsia="仿宋" w:cs="Calibri"/>
                <w:kern w:val="0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kern w:val="0"/>
                <w:szCs w:val="21"/>
              </w:rPr>
              <w:t>马甸桥东</w:t>
            </w:r>
            <w:r w:rsidRPr="00080DF1">
              <w:rPr>
                <w:rFonts w:ascii="仿宋" w:eastAsia="仿宋" w:hAnsi="仿宋" w:cs="Arial" w:hint="eastAsia"/>
                <w:kern w:val="0"/>
                <w:szCs w:val="21"/>
              </w:rPr>
              <w:t xml:space="preserve"> 公交站乘坐</w:t>
            </w:r>
            <w:r w:rsidRPr="00080DF1">
              <w:rPr>
                <w:rFonts w:ascii="仿宋" w:eastAsia="仿宋" w:hAnsi="仿宋" w:cs="Arial"/>
                <w:bCs/>
                <w:szCs w:val="21"/>
              </w:rPr>
              <w:t>921路</w:t>
            </w:r>
            <w:r w:rsidRPr="00080DF1">
              <w:rPr>
                <w:rFonts w:ascii="仿宋" w:eastAsia="仿宋" w:hAnsi="仿宋" w:cs="Arial"/>
                <w:szCs w:val="21"/>
              </w:rPr>
              <w:t>（城子方向）</w:t>
            </w:r>
            <w:r w:rsidRPr="00080DF1">
              <w:rPr>
                <w:rFonts w:ascii="仿宋" w:eastAsia="仿宋" w:hAnsi="仿宋" w:cs="Arial" w:hint="eastAsia"/>
                <w:szCs w:val="21"/>
              </w:rPr>
              <w:t>，</w:t>
            </w:r>
            <w:hyperlink r:id="rId6" w:history="1">
              <w:r w:rsidRPr="00080DF1">
                <w:rPr>
                  <w:rStyle w:val="a3"/>
                  <w:rFonts w:ascii="仿宋" w:eastAsia="仿宋" w:hAnsi="仿宋" w:cs="Arial"/>
                  <w:bCs/>
                  <w:szCs w:val="21"/>
                </w:rPr>
                <w:t>远大路西口</w:t>
              </w:r>
              <w:r w:rsidRPr="00080DF1">
                <w:rPr>
                  <w:rStyle w:val="a3"/>
                  <w:rFonts w:eastAsia="仿宋" w:cs="Calibri"/>
                  <w:bCs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Cs w:val="21"/>
              </w:rPr>
              <w:t>下车</w:t>
            </w:r>
            <w:r w:rsidRPr="00080DF1">
              <w:rPr>
                <w:rFonts w:ascii="仿宋" w:eastAsia="仿宋" w:hAnsi="仿宋" w:cs="Arial" w:hint="eastAsia"/>
                <w:bCs/>
                <w:szCs w:val="21"/>
              </w:rPr>
              <w:t>，</w:t>
            </w:r>
            <w:r w:rsidRPr="00080DF1">
              <w:rPr>
                <w:rFonts w:ascii="仿宋" w:eastAsia="仿宋" w:hAnsi="仿宋" w:cs="Arial"/>
                <w:szCs w:val="21"/>
              </w:rPr>
              <w:t>步行</w:t>
            </w:r>
            <w:r w:rsidRPr="00080DF1">
              <w:rPr>
                <w:rFonts w:eastAsia="仿宋" w:cs="Calibri"/>
                <w:szCs w:val="21"/>
              </w:rPr>
              <w:t> </w:t>
            </w:r>
            <w:r w:rsidRPr="00080DF1">
              <w:rPr>
                <w:rStyle w:val="distance"/>
                <w:rFonts w:ascii="仿宋" w:eastAsia="仿宋" w:hAnsi="仿宋" w:cs="Arial"/>
                <w:szCs w:val="21"/>
              </w:rPr>
              <w:t>158米</w:t>
            </w:r>
            <w:r w:rsidRPr="00080DF1">
              <w:rPr>
                <w:rFonts w:eastAsia="仿宋" w:cs="Calibri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szCs w:val="21"/>
              </w:rPr>
              <w:t>至</w:t>
            </w:r>
            <w:r w:rsidRPr="00080DF1">
              <w:rPr>
                <w:rFonts w:eastAsia="仿宋" w:cs="Calibri"/>
                <w:szCs w:val="21"/>
              </w:rPr>
              <w:t> </w:t>
            </w:r>
            <w:r w:rsidRPr="00080DF1">
              <w:rPr>
                <w:rFonts w:ascii="仿宋" w:eastAsia="仿宋" w:hAnsi="仿宋" w:cs="Arial" w:hint="eastAsia"/>
                <w:szCs w:val="21"/>
              </w:rPr>
              <w:t>海淀区教师进修学校。</w:t>
            </w:r>
          </w:p>
        </w:tc>
      </w:tr>
      <w:tr w:rsidR="008225C8" w:rsidRPr="00CC05AA" w14:paraId="65CF8462" w14:textId="77777777" w:rsidTr="0072398C">
        <w:trPr>
          <w:trHeight w:val="1040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73F081E8" w14:textId="77777777" w:rsidR="008225C8" w:rsidRPr="00CC05AA" w:rsidRDefault="008225C8" w:rsidP="0072398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大兴</w:t>
            </w: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机场</w:t>
            </w:r>
          </w:p>
        </w:tc>
        <w:tc>
          <w:tcPr>
            <w:tcW w:w="6855" w:type="dxa"/>
            <w:shd w:val="clear" w:color="auto" w:fill="auto"/>
          </w:tcPr>
          <w:p w14:paraId="6CB48E99" w14:textId="77777777" w:rsidR="008225C8" w:rsidRPr="00080DF1" w:rsidRDefault="008225C8" w:rsidP="0072398C">
            <w:pPr>
              <w:pStyle w:val="direct"/>
              <w:pBdr>
                <w:bottom w:val="single" w:sz="6" w:space="8" w:color="FFFFFF"/>
              </w:pBdr>
              <w:spacing w:before="0" w:beforeAutospacing="0" w:after="0" w:afterAutospacing="0"/>
              <w:ind w:right="75" w:firstLineChars="200" w:firstLine="420"/>
              <w:rPr>
                <w:rFonts w:ascii="仿宋" w:eastAsia="仿宋" w:hAnsi="仿宋" w:cs="Arial"/>
                <w:sz w:val="21"/>
                <w:szCs w:val="21"/>
              </w:rPr>
            </w:pPr>
            <w:r w:rsidRPr="00080DF1">
              <w:rPr>
                <w:rFonts w:ascii="仿宋" w:eastAsia="仿宋" w:hAnsi="仿宋" w:cs="Arial" w:hint="eastAsia"/>
                <w:bCs/>
                <w:sz w:val="21"/>
                <w:szCs w:val="21"/>
              </w:rPr>
              <w:t>地铁</w:t>
            </w:r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北京大兴国际机场线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（草桥方向）</w:t>
            </w:r>
            <w:hyperlink r:id="rId7" w:history="1">
              <w:r w:rsidRPr="00080DF1">
                <w:rPr>
                  <w:rStyle w:val="a3"/>
                  <w:rFonts w:ascii="仿宋" w:eastAsia="仿宋" w:hAnsi="仿宋" w:cs="Arial"/>
                  <w:bCs/>
                  <w:sz w:val="21"/>
                  <w:szCs w:val="21"/>
                </w:rPr>
                <w:t>大兴机场</w:t>
              </w:r>
              <w:r w:rsidRPr="00080DF1">
                <w:rPr>
                  <w:rStyle w:val="a3"/>
                  <w:rFonts w:ascii="Calibri" w:eastAsia="仿宋" w:hAnsi="Calibri" w:cs="Calibri"/>
                  <w:bCs/>
                  <w:sz w:val="21"/>
                  <w:szCs w:val="21"/>
                </w:rPr>
                <w:t> </w:t>
              </w:r>
            </w:hyperlink>
            <w:r w:rsidRPr="00080DF1">
              <w:rPr>
                <w:rFonts w:ascii="Calibri" w:eastAsia="仿宋" w:hAnsi="Calibri" w:cs="Calibri"/>
                <w:bCs/>
                <w:sz w:val="21"/>
                <w:szCs w:val="21"/>
              </w:rPr>
              <w:t>  </w:t>
            </w:r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上车（A口进）</w:t>
            </w:r>
            <w:hyperlink r:id="rId8" w:history="1">
              <w:r w:rsidRPr="00080DF1">
                <w:rPr>
                  <w:rStyle w:val="a3"/>
                  <w:rFonts w:ascii="仿宋" w:eastAsia="仿宋" w:hAnsi="仿宋" w:cs="Arial"/>
                  <w:bCs/>
                  <w:sz w:val="21"/>
                  <w:szCs w:val="21"/>
                </w:rPr>
                <w:t>草桥</w:t>
              </w:r>
              <w:r w:rsidRPr="00080DF1">
                <w:rPr>
                  <w:rStyle w:val="a3"/>
                  <w:rFonts w:ascii="Calibri" w:eastAsia="仿宋" w:hAnsi="Calibri" w:cs="Calibri"/>
                  <w:bCs/>
                  <w:sz w:val="21"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下车（E1口出）</w:t>
            </w:r>
            <w:r w:rsidRPr="00080DF1">
              <w:rPr>
                <w:rFonts w:ascii="仿宋" w:eastAsia="仿宋" w:hAnsi="仿宋" w:cs="Arial" w:hint="eastAsia"/>
                <w:bCs/>
                <w:sz w:val="21"/>
                <w:szCs w:val="21"/>
              </w:rPr>
              <w:t>，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步行</w:t>
            </w:r>
            <w:r w:rsidRPr="00080DF1">
              <w:rPr>
                <w:rFonts w:ascii="Calibri" w:eastAsia="仿宋" w:hAnsi="Calibri" w:cs="Calibri"/>
                <w:sz w:val="21"/>
                <w:szCs w:val="21"/>
              </w:rPr>
              <w:t> </w:t>
            </w:r>
            <w:r w:rsidRPr="00080DF1">
              <w:rPr>
                <w:rStyle w:val="distance"/>
                <w:rFonts w:ascii="仿宋" w:eastAsia="仿宋" w:hAnsi="仿宋" w:cs="Arial"/>
                <w:sz w:val="21"/>
                <w:szCs w:val="21"/>
              </w:rPr>
              <w:t>336米</w:t>
            </w:r>
            <w:r w:rsidRPr="00080DF1">
              <w:rPr>
                <w:rFonts w:ascii="Calibri" w:eastAsia="仿宋" w:hAnsi="Calibri" w:cs="Calibri"/>
                <w:sz w:val="21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至</w:t>
            </w:r>
            <w:r w:rsidRPr="00080DF1">
              <w:rPr>
                <w:rFonts w:ascii="Calibri" w:eastAsia="仿宋" w:hAnsi="Calibri" w:cs="Calibri"/>
                <w:sz w:val="21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草桥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>，乘坐</w:t>
            </w:r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地铁10号线内环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（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>纪家庙方向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）</w:t>
            </w:r>
            <w:hyperlink r:id="rId9" w:history="1">
              <w:r w:rsidRPr="00080DF1">
                <w:rPr>
                  <w:rStyle w:val="a3"/>
                  <w:rFonts w:ascii="仿宋" w:eastAsia="仿宋" w:hAnsi="仿宋" w:cs="Arial"/>
                  <w:bCs/>
                  <w:sz w:val="21"/>
                  <w:szCs w:val="21"/>
                </w:rPr>
                <w:t>草桥</w:t>
              </w:r>
              <w:r w:rsidRPr="00080DF1">
                <w:rPr>
                  <w:rStyle w:val="a3"/>
                  <w:rFonts w:ascii="Calibri" w:eastAsia="仿宋" w:hAnsi="Calibri" w:cs="Calibri"/>
                  <w:bCs/>
                  <w:sz w:val="21"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上车（E1口进）</w:t>
            </w:r>
            <w:hyperlink r:id="rId10" w:history="1">
              <w:r w:rsidRPr="00080DF1">
                <w:rPr>
                  <w:rStyle w:val="a3"/>
                  <w:rFonts w:ascii="仿宋" w:eastAsia="仿宋" w:hAnsi="仿宋" w:cs="Arial"/>
                  <w:bCs/>
                  <w:sz w:val="21"/>
                  <w:szCs w:val="21"/>
                </w:rPr>
                <w:t>长春桥</w:t>
              </w:r>
              <w:r w:rsidRPr="00080DF1">
                <w:rPr>
                  <w:rStyle w:val="a3"/>
                  <w:rFonts w:ascii="Calibri" w:eastAsia="仿宋" w:hAnsi="Calibri" w:cs="Calibri"/>
                  <w:bCs/>
                  <w:sz w:val="21"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下车（D2西南口出）</w:t>
            </w:r>
            <w:r w:rsidRPr="00080DF1">
              <w:rPr>
                <w:rFonts w:ascii="仿宋" w:eastAsia="仿宋" w:hAnsi="仿宋" w:cs="Arial" w:hint="eastAsia"/>
                <w:bCs/>
                <w:sz w:val="21"/>
                <w:szCs w:val="21"/>
              </w:rPr>
              <w:t>，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步行</w:t>
            </w:r>
            <w:r w:rsidRPr="00080DF1">
              <w:rPr>
                <w:rFonts w:ascii="Calibri" w:eastAsia="仿宋" w:hAnsi="Calibri" w:cs="Calibri"/>
                <w:sz w:val="21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1.5公里</w:t>
            </w:r>
            <w:r w:rsidRPr="00080DF1">
              <w:rPr>
                <w:rFonts w:ascii="Calibri" w:eastAsia="仿宋" w:hAnsi="Calibri" w:cs="Calibri"/>
                <w:sz w:val="21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至</w:t>
            </w:r>
            <w:r w:rsidRPr="00080DF1">
              <w:rPr>
                <w:rFonts w:ascii="Calibri" w:eastAsia="仿宋" w:hAnsi="Calibri" w:cs="Calibri"/>
                <w:sz w:val="21"/>
                <w:szCs w:val="21"/>
              </w:rPr>
              <w:t> 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>海淀区教师进修学校。</w:t>
            </w:r>
          </w:p>
        </w:tc>
      </w:tr>
      <w:tr w:rsidR="008225C8" w:rsidRPr="00CC05AA" w14:paraId="0583C20B" w14:textId="77777777" w:rsidTr="0072398C">
        <w:trPr>
          <w:trHeight w:val="1031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651686BB" w14:textId="77777777" w:rsidR="008225C8" w:rsidRPr="00CC05AA" w:rsidRDefault="008225C8" w:rsidP="0072398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北京南站</w:t>
            </w:r>
          </w:p>
        </w:tc>
        <w:tc>
          <w:tcPr>
            <w:tcW w:w="6855" w:type="dxa"/>
            <w:shd w:val="clear" w:color="auto" w:fill="auto"/>
          </w:tcPr>
          <w:p w14:paraId="2C3B99B0" w14:textId="77777777" w:rsidR="008225C8" w:rsidRPr="00080DF1" w:rsidRDefault="008225C8" w:rsidP="0072398C">
            <w:pPr>
              <w:pStyle w:val="direct"/>
              <w:pBdr>
                <w:bottom w:val="single" w:sz="6" w:space="8" w:color="FFFFFF"/>
              </w:pBdr>
              <w:spacing w:before="0" w:beforeAutospacing="0" w:after="0" w:afterAutospacing="0"/>
              <w:ind w:right="75" w:firstLineChars="200" w:firstLine="420"/>
              <w:rPr>
                <w:rFonts w:ascii="仿宋" w:eastAsia="仿宋" w:hAnsi="仿宋" w:cs="Arial"/>
                <w:sz w:val="21"/>
                <w:szCs w:val="21"/>
              </w:rPr>
            </w:pPr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地铁14号线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（张郭庄方向）</w:t>
            </w:r>
            <w:hyperlink r:id="rId11" w:history="1">
              <w:r w:rsidRPr="00080DF1">
                <w:rPr>
                  <w:rStyle w:val="a3"/>
                  <w:rFonts w:ascii="仿宋" w:eastAsia="仿宋" w:hAnsi="仿宋" w:cs="Arial"/>
                  <w:bCs/>
                  <w:sz w:val="21"/>
                  <w:szCs w:val="21"/>
                </w:rPr>
                <w:t>北京南站</w:t>
              </w:r>
              <w:r w:rsidRPr="00080DF1">
                <w:rPr>
                  <w:rStyle w:val="a3"/>
                  <w:rFonts w:ascii="Calibri" w:eastAsia="仿宋" w:hAnsi="Calibri" w:cs="Calibri"/>
                  <w:bCs/>
                  <w:sz w:val="21"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上车（D西南口进）</w:t>
            </w:r>
            <w:hyperlink r:id="rId12" w:history="1">
              <w:r w:rsidRPr="00080DF1">
                <w:rPr>
                  <w:rStyle w:val="a3"/>
                  <w:rFonts w:ascii="仿宋" w:eastAsia="仿宋" w:hAnsi="仿宋" w:cs="Arial"/>
                  <w:bCs/>
                  <w:sz w:val="21"/>
                  <w:szCs w:val="21"/>
                </w:rPr>
                <w:t>西局</w:t>
              </w:r>
              <w:r w:rsidRPr="00080DF1">
                <w:rPr>
                  <w:rStyle w:val="a3"/>
                  <w:rFonts w:ascii="Calibri" w:eastAsia="仿宋" w:hAnsi="Calibri" w:cs="Calibri"/>
                  <w:bCs/>
                  <w:sz w:val="21"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下车</w:t>
            </w:r>
            <w:r w:rsidRPr="00080DF1">
              <w:rPr>
                <w:rFonts w:ascii="仿宋" w:eastAsia="仿宋" w:hAnsi="仿宋" w:cs="Arial" w:hint="eastAsia"/>
                <w:bCs/>
                <w:sz w:val="21"/>
                <w:szCs w:val="21"/>
              </w:rPr>
              <w:t>，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西局站内换乘</w:t>
            </w:r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地铁10号线内环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（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>六里桥方向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）</w:t>
            </w:r>
            <w:hyperlink r:id="rId13" w:history="1">
              <w:r w:rsidRPr="00080DF1">
                <w:rPr>
                  <w:rStyle w:val="a3"/>
                  <w:rFonts w:ascii="仿宋" w:eastAsia="仿宋" w:hAnsi="仿宋" w:cs="Arial"/>
                  <w:bCs/>
                  <w:sz w:val="21"/>
                  <w:szCs w:val="21"/>
                </w:rPr>
                <w:t>西局</w:t>
              </w:r>
              <w:r w:rsidRPr="00080DF1">
                <w:rPr>
                  <w:rStyle w:val="a3"/>
                  <w:rFonts w:ascii="Calibri" w:eastAsia="仿宋" w:hAnsi="Calibri" w:cs="Calibri"/>
                  <w:bCs/>
                  <w:sz w:val="21"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上车</w:t>
            </w:r>
            <w:r w:rsidRPr="00080DF1">
              <w:rPr>
                <w:rFonts w:ascii="仿宋" w:eastAsia="仿宋" w:hAnsi="仿宋" w:cs="Arial" w:hint="eastAsia"/>
                <w:bCs/>
                <w:sz w:val="21"/>
                <w:szCs w:val="21"/>
              </w:rPr>
              <w:t>，</w:t>
            </w:r>
            <w:hyperlink r:id="rId14" w:history="1">
              <w:r w:rsidRPr="00080DF1">
                <w:rPr>
                  <w:rStyle w:val="a3"/>
                  <w:rFonts w:ascii="仿宋" w:eastAsia="仿宋" w:hAnsi="仿宋" w:cs="Arial"/>
                  <w:bCs/>
                  <w:sz w:val="21"/>
                  <w:szCs w:val="21"/>
                </w:rPr>
                <w:t>长春桥</w:t>
              </w:r>
              <w:r w:rsidRPr="00080DF1">
                <w:rPr>
                  <w:rStyle w:val="a3"/>
                  <w:rFonts w:ascii="Calibri" w:eastAsia="仿宋" w:hAnsi="Calibri" w:cs="Calibri"/>
                  <w:bCs/>
                  <w:sz w:val="21"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下车（D2西南口出）</w:t>
            </w:r>
            <w:r w:rsidRPr="00080DF1">
              <w:rPr>
                <w:rFonts w:ascii="仿宋" w:eastAsia="仿宋" w:hAnsi="仿宋" w:cs="Arial" w:hint="eastAsia"/>
                <w:bCs/>
                <w:sz w:val="21"/>
                <w:szCs w:val="21"/>
              </w:rPr>
              <w:t>，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步行</w:t>
            </w:r>
            <w:r w:rsidRPr="00080DF1">
              <w:rPr>
                <w:rFonts w:ascii="Calibri" w:eastAsia="仿宋" w:hAnsi="Calibri" w:cs="Calibri"/>
                <w:sz w:val="21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1.5公里</w:t>
            </w:r>
            <w:r w:rsidRPr="00080DF1">
              <w:rPr>
                <w:rFonts w:ascii="Calibri" w:eastAsia="仿宋" w:hAnsi="Calibri" w:cs="Calibri"/>
                <w:sz w:val="21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至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>海淀区教师进修学校。</w:t>
            </w:r>
          </w:p>
        </w:tc>
      </w:tr>
      <w:tr w:rsidR="008225C8" w:rsidRPr="00CC05AA" w14:paraId="7CA37B03" w14:textId="77777777" w:rsidTr="0072398C">
        <w:trPr>
          <w:trHeight w:val="1311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2AB7CFF4" w14:textId="77777777" w:rsidR="008225C8" w:rsidRPr="00CC05AA" w:rsidRDefault="008225C8" w:rsidP="0072398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北京站</w:t>
            </w:r>
          </w:p>
        </w:tc>
        <w:tc>
          <w:tcPr>
            <w:tcW w:w="6855" w:type="dxa"/>
            <w:shd w:val="clear" w:color="auto" w:fill="auto"/>
          </w:tcPr>
          <w:p w14:paraId="68B180B4" w14:textId="77777777" w:rsidR="008225C8" w:rsidRPr="00080DF1" w:rsidRDefault="008225C8" w:rsidP="0072398C">
            <w:pPr>
              <w:pStyle w:val="direct"/>
              <w:pBdr>
                <w:bottom w:val="single" w:sz="6" w:space="8" w:color="FFFFFF"/>
              </w:pBdr>
              <w:spacing w:before="0" w:beforeAutospacing="0" w:after="0" w:afterAutospacing="0"/>
              <w:ind w:right="75" w:firstLineChars="200" w:firstLine="420"/>
              <w:rPr>
                <w:rFonts w:ascii="仿宋" w:eastAsia="仿宋" w:hAnsi="仿宋" w:cs="Arial"/>
                <w:sz w:val="21"/>
                <w:szCs w:val="21"/>
              </w:rPr>
            </w:pPr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地铁2号线外环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（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>建国门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方向）</w:t>
            </w:r>
            <w:hyperlink r:id="rId15" w:history="1">
              <w:r w:rsidRPr="00080DF1">
                <w:rPr>
                  <w:rStyle w:val="a3"/>
                  <w:rFonts w:ascii="仿宋" w:eastAsia="仿宋" w:hAnsi="仿宋" w:cs="Arial"/>
                  <w:bCs/>
                  <w:sz w:val="21"/>
                  <w:szCs w:val="21"/>
                </w:rPr>
                <w:t>北京站</w:t>
              </w:r>
              <w:r w:rsidRPr="00080DF1">
                <w:rPr>
                  <w:rStyle w:val="a3"/>
                  <w:rFonts w:ascii="Calibri" w:eastAsia="仿宋" w:hAnsi="Calibri" w:cs="Calibri"/>
                  <w:bCs/>
                  <w:sz w:val="21"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上车</w:t>
            </w:r>
            <w:r w:rsidRPr="00080DF1">
              <w:rPr>
                <w:rFonts w:ascii="仿宋" w:eastAsia="仿宋" w:hAnsi="仿宋" w:cs="Arial" w:hint="eastAsia"/>
                <w:bCs/>
                <w:sz w:val="21"/>
                <w:szCs w:val="21"/>
              </w:rPr>
              <w:t>，</w:t>
            </w:r>
            <w:hyperlink r:id="rId16" w:history="1">
              <w:r w:rsidRPr="00080DF1">
                <w:rPr>
                  <w:rStyle w:val="a3"/>
                  <w:rFonts w:ascii="仿宋" w:eastAsia="仿宋" w:hAnsi="仿宋" w:cs="Arial"/>
                  <w:bCs/>
                  <w:sz w:val="21"/>
                  <w:szCs w:val="21"/>
                </w:rPr>
                <w:t>朝阳门</w:t>
              </w:r>
              <w:r w:rsidRPr="00080DF1">
                <w:rPr>
                  <w:rStyle w:val="a3"/>
                  <w:rFonts w:ascii="Calibri" w:eastAsia="仿宋" w:hAnsi="Calibri" w:cs="Calibri"/>
                  <w:bCs/>
                  <w:sz w:val="21"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下车</w:t>
            </w:r>
            <w:r w:rsidRPr="00080DF1">
              <w:rPr>
                <w:rFonts w:ascii="仿宋" w:eastAsia="仿宋" w:hAnsi="仿宋" w:cs="Arial" w:hint="eastAsia"/>
                <w:bCs/>
                <w:sz w:val="21"/>
                <w:szCs w:val="21"/>
              </w:rPr>
              <w:t>，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朝阳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>门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站内换乘</w:t>
            </w:r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地铁6号线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（金安桥方向）</w:t>
            </w:r>
            <w:hyperlink r:id="rId17" w:history="1">
              <w:r w:rsidRPr="00080DF1">
                <w:rPr>
                  <w:rStyle w:val="a3"/>
                  <w:rFonts w:ascii="仿宋" w:eastAsia="仿宋" w:hAnsi="仿宋" w:cs="Arial"/>
                  <w:bCs/>
                  <w:sz w:val="21"/>
                  <w:szCs w:val="21"/>
                </w:rPr>
                <w:t>朝阳门</w:t>
              </w:r>
              <w:r w:rsidRPr="00080DF1">
                <w:rPr>
                  <w:rStyle w:val="a3"/>
                  <w:rFonts w:ascii="Calibri" w:eastAsia="仿宋" w:hAnsi="Calibri" w:cs="Calibri"/>
                  <w:bCs/>
                  <w:sz w:val="21"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上车</w:t>
            </w:r>
            <w:r w:rsidRPr="00080DF1">
              <w:rPr>
                <w:rFonts w:ascii="仿宋" w:eastAsia="仿宋" w:hAnsi="仿宋" w:cs="Arial" w:hint="eastAsia"/>
                <w:bCs/>
                <w:sz w:val="21"/>
                <w:szCs w:val="21"/>
              </w:rPr>
              <w:t>，</w:t>
            </w:r>
            <w:hyperlink r:id="rId18" w:history="1">
              <w:r w:rsidRPr="00080DF1">
                <w:rPr>
                  <w:rStyle w:val="a3"/>
                  <w:rFonts w:ascii="仿宋" w:eastAsia="仿宋" w:hAnsi="仿宋" w:cs="Arial"/>
                  <w:bCs/>
                  <w:sz w:val="21"/>
                  <w:szCs w:val="21"/>
                </w:rPr>
                <w:t>海淀五路居</w:t>
              </w:r>
              <w:r w:rsidRPr="00080DF1">
                <w:rPr>
                  <w:rStyle w:val="a3"/>
                  <w:rFonts w:ascii="Calibri" w:eastAsia="仿宋" w:hAnsi="Calibri" w:cs="Calibri"/>
                  <w:bCs/>
                  <w:sz w:val="21"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下车（A西北口出）</w:t>
            </w:r>
            <w:r w:rsidRPr="00080DF1">
              <w:rPr>
                <w:rFonts w:ascii="仿宋" w:eastAsia="仿宋" w:hAnsi="仿宋" w:cs="Arial" w:hint="eastAsia"/>
                <w:bCs/>
                <w:sz w:val="21"/>
                <w:szCs w:val="21"/>
              </w:rPr>
              <w:t>，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步行</w:t>
            </w:r>
            <w:r w:rsidRPr="00080DF1">
              <w:rPr>
                <w:rFonts w:ascii="Calibri" w:eastAsia="仿宋" w:hAnsi="Calibri" w:cs="Calibri"/>
                <w:sz w:val="21"/>
                <w:szCs w:val="21"/>
              </w:rPr>
              <w:t> </w:t>
            </w:r>
            <w:r w:rsidRPr="00080DF1">
              <w:rPr>
                <w:rStyle w:val="distance"/>
                <w:rFonts w:ascii="仿宋" w:eastAsia="仿宋" w:hAnsi="仿宋" w:cs="Arial"/>
                <w:sz w:val="21"/>
                <w:szCs w:val="21"/>
              </w:rPr>
              <w:t>210米</w:t>
            </w:r>
            <w:r w:rsidRPr="00080DF1">
              <w:rPr>
                <w:rFonts w:ascii="Calibri" w:eastAsia="仿宋" w:hAnsi="Calibri" w:cs="Calibri"/>
                <w:sz w:val="21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至</w:t>
            </w:r>
            <w:r w:rsidRPr="00080DF1">
              <w:rPr>
                <w:rFonts w:ascii="Calibri" w:eastAsia="仿宋" w:hAnsi="Calibri" w:cs="Calibri"/>
                <w:sz w:val="21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五路桥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 xml:space="preserve"> 公交站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(约3分钟)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>乘坐</w:t>
            </w:r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644路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（中央党校北门方向）/982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>路（土井村西口方向）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/400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>路快车内环（营慧寺方向）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/983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>路（中关村一街方向）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/688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>路（西三旗方向）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/698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>路（香泉环岛方向）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/121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 xml:space="preserve">路（南坞方向）五路桥 </w:t>
            </w:r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上车</w:t>
            </w:r>
            <w:r w:rsidRPr="00080DF1">
              <w:rPr>
                <w:rFonts w:ascii="仿宋" w:eastAsia="仿宋" w:hAnsi="仿宋" w:cs="Arial" w:hint="eastAsia"/>
                <w:bCs/>
                <w:sz w:val="21"/>
                <w:szCs w:val="21"/>
              </w:rPr>
              <w:t>，</w:t>
            </w:r>
            <w:hyperlink r:id="rId19" w:history="1">
              <w:r w:rsidRPr="00080DF1">
                <w:rPr>
                  <w:rStyle w:val="a3"/>
                  <w:rFonts w:ascii="仿宋" w:eastAsia="仿宋" w:hAnsi="仿宋" w:cs="Arial"/>
                  <w:bCs/>
                  <w:sz w:val="21"/>
                  <w:szCs w:val="21"/>
                </w:rPr>
                <w:t>东冉村</w:t>
              </w:r>
              <w:r w:rsidRPr="00080DF1">
                <w:rPr>
                  <w:rStyle w:val="a3"/>
                  <w:rFonts w:ascii="Calibri" w:eastAsia="仿宋" w:hAnsi="Calibri" w:cs="Calibri"/>
                  <w:bCs/>
                  <w:sz w:val="21"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 w:val="21"/>
                <w:szCs w:val="21"/>
              </w:rPr>
              <w:t>下车</w:t>
            </w:r>
            <w:r w:rsidRPr="00080DF1">
              <w:rPr>
                <w:rFonts w:ascii="仿宋" w:eastAsia="仿宋" w:hAnsi="仿宋" w:cs="Arial" w:hint="eastAsia"/>
                <w:bCs/>
                <w:sz w:val="21"/>
                <w:szCs w:val="21"/>
              </w:rPr>
              <w:t>，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步行</w:t>
            </w:r>
            <w:r w:rsidRPr="00080DF1">
              <w:rPr>
                <w:rFonts w:ascii="Calibri" w:eastAsia="仿宋" w:hAnsi="Calibri" w:cs="Calibri"/>
                <w:sz w:val="21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335米</w:t>
            </w:r>
            <w:r w:rsidRPr="00080DF1">
              <w:rPr>
                <w:rFonts w:ascii="Calibri" w:eastAsia="仿宋" w:hAnsi="Calibri" w:cs="Calibri"/>
                <w:sz w:val="21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sz w:val="21"/>
                <w:szCs w:val="21"/>
              </w:rPr>
              <w:t>至</w:t>
            </w:r>
            <w:r w:rsidRPr="00080DF1">
              <w:rPr>
                <w:rFonts w:ascii="仿宋" w:eastAsia="仿宋" w:hAnsi="仿宋" w:cs="Arial" w:hint="eastAsia"/>
                <w:sz w:val="21"/>
                <w:szCs w:val="21"/>
              </w:rPr>
              <w:t>海淀区教师进修学校。</w:t>
            </w:r>
          </w:p>
        </w:tc>
      </w:tr>
      <w:tr w:rsidR="008225C8" w:rsidRPr="00CC05AA" w14:paraId="13522F4C" w14:textId="77777777" w:rsidTr="0072398C">
        <w:trPr>
          <w:trHeight w:val="1040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26B32B6F" w14:textId="77777777" w:rsidR="008225C8" w:rsidRPr="00CC05AA" w:rsidRDefault="008225C8" w:rsidP="0072398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北京西站</w:t>
            </w:r>
          </w:p>
        </w:tc>
        <w:tc>
          <w:tcPr>
            <w:tcW w:w="6855" w:type="dxa"/>
            <w:shd w:val="clear" w:color="auto" w:fill="auto"/>
          </w:tcPr>
          <w:p w14:paraId="42961937" w14:textId="77777777" w:rsidR="008225C8" w:rsidRPr="00080DF1" w:rsidRDefault="008225C8" w:rsidP="0072398C">
            <w:pPr>
              <w:widowControl/>
              <w:shd w:val="clear" w:color="auto" w:fill="FFFFFE"/>
              <w:ind w:right="75" w:firstLineChars="200" w:firstLine="420"/>
              <w:jc w:val="left"/>
              <w:rPr>
                <w:rFonts w:ascii="仿宋" w:eastAsia="仿宋" w:hAnsi="仿宋" w:cs="Arial"/>
                <w:szCs w:val="21"/>
              </w:rPr>
            </w:pPr>
            <w:r w:rsidRPr="00080DF1">
              <w:rPr>
                <w:rFonts w:ascii="仿宋" w:eastAsia="仿宋" w:hAnsi="仿宋" w:cs="Arial"/>
                <w:bCs/>
                <w:szCs w:val="21"/>
              </w:rPr>
              <w:t>地铁9号线</w:t>
            </w:r>
            <w:r w:rsidRPr="00080DF1">
              <w:rPr>
                <w:rFonts w:ascii="仿宋" w:eastAsia="仿宋" w:hAnsi="仿宋" w:cs="Arial"/>
                <w:szCs w:val="21"/>
              </w:rPr>
              <w:t>（国家图书馆方向）</w:t>
            </w:r>
            <w:hyperlink r:id="rId20" w:history="1">
              <w:r w:rsidRPr="00080DF1">
                <w:rPr>
                  <w:rStyle w:val="a3"/>
                  <w:rFonts w:ascii="仿宋" w:eastAsia="仿宋" w:hAnsi="仿宋" w:cs="Arial"/>
                  <w:bCs/>
                  <w:szCs w:val="21"/>
                </w:rPr>
                <w:t>北京西站</w:t>
              </w:r>
              <w:r w:rsidRPr="00080DF1">
                <w:rPr>
                  <w:rStyle w:val="a3"/>
                  <w:rFonts w:eastAsia="仿宋" w:cs="Calibri"/>
                  <w:bCs/>
                  <w:szCs w:val="21"/>
                </w:rPr>
                <w:t> </w:t>
              </w:r>
            </w:hyperlink>
            <w:r w:rsidRPr="00080DF1">
              <w:rPr>
                <w:rFonts w:eastAsia="仿宋" w:cs="Calibri"/>
                <w:bCs/>
                <w:szCs w:val="21"/>
              </w:rPr>
              <w:t>  </w:t>
            </w:r>
            <w:r w:rsidRPr="00080DF1">
              <w:rPr>
                <w:rFonts w:ascii="仿宋" w:eastAsia="仿宋" w:hAnsi="仿宋" w:cs="Arial"/>
                <w:bCs/>
                <w:szCs w:val="21"/>
              </w:rPr>
              <w:t>上车（4西南口进）</w:t>
            </w:r>
            <w:hyperlink r:id="rId21" w:history="1">
              <w:r w:rsidRPr="00080DF1">
                <w:rPr>
                  <w:rStyle w:val="a3"/>
                  <w:rFonts w:ascii="仿宋" w:eastAsia="仿宋" w:hAnsi="仿宋" w:cs="Arial"/>
                  <w:bCs/>
                  <w:szCs w:val="21"/>
                </w:rPr>
                <w:t>白石桥南</w:t>
              </w:r>
              <w:r w:rsidRPr="00080DF1">
                <w:rPr>
                  <w:rStyle w:val="a3"/>
                  <w:rFonts w:eastAsia="仿宋" w:cs="Calibri"/>
                  <w:bCs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Cs w:val="21"/>
              </w:rPr>
              <w:t>下车</w:t>
            </w:r>
            <w:r w:rsidRPr="00080DF1">
              <w:rPr>
                <w:rFonts w:ascii="仿宋" w:eastAsia="仿宋" w:hAnsi="仿宋" w:cs="Arial" w:hint="eastAsia"/>
                <w:bCs/>
                <w:szCs w:val="21"/>
              </w:rPr>
              <w:t>，</w:t>
            </w:r>
            <w:r w:rsidRPr="00080DF1">
              <w:rPr>
                <w:rFonts w:ascii="仿宋" w:eastAsia="仿宋" w:hAnsi="仿宋" w:cs="Arial"/>
                <w:szCs w:val="21"/>
              </w:rPr>
              <w:t>白石桥南</w:t>
            </w:r>
            <w:r w:rsidRPr="00080DF1">
              <w:rPr>
                <w:rFonts w:eastAsia="仿宋" w:cs="Calibri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szCs w:val="21"/>
              </w:rPr>
              <w:t>站内换乘</w:t>
            </w:r>
            <w:r w:rsidRPr="00080DF1">
              <w:rPr>
                <w:rFonts w:ascii="仿宋" w:eastAsia="仿宋" w:hAnsi="仿宋" w:cs="Arial"/>
                <w:bCs/>
                <w:szCs w:val="21"/>
              </w:rPr>
              <w:t>地铁6号线</w:t>
            </w:r>
            <w:r w:rsidRPr="00080DF1">
              <w:rPr>
                <w:rFonts w:ascii="仿宋" w:eastAsia="仿宋" w:hAnsi="仿宋" w:cs="Arial"/>
                <w:szCs w:val="21"/>
              </w:rPr>
              <w:t>（金安桥方向）</w:t>
            </w:r>
            <w:r w:rsidRPr="00080DF1">
              <w:rPr>
                <w:rFonts w:ascii="仿宋" w:eastAsia="仿宋" w:hAnsi="仿宋" w:cs="Arial" w:hint="eastAsia"/>
                <w:szCs w:val="21"/>
              </w:rPr>
              <w:t>，</w:t>
            </w:r>
            <w:hyperlink r:id="rId22" w:history="1">
              <w:r w:rsidRPr="00080DF1">
                <w:rPr>
                  <w:rStyle w:val="a3"/>
                  <w:rFonts w:ascii="仿宋" w:eastAsia="仿宋" w:hAnsi="仿宋" w:cs="Arial"/>
                  <w:bCs/>
                  <w:szCs w:val="21"/>
                </w:rPr>
                <w:t>白石桥南</w:t>
              </w:r>
              <w:r w:rsidRPr="00080DF1">
                <w:rPr>
                  <w:rStyle w:val="a3"/>
                  <w:rFonts w:eastAsia="仿宋" w:cs="Calibri"/>
                  <w:bCs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Cs w:val="21"/>
              </w:rPr>
              <w:t>上车</w:t>
            </w:r>
            <w:r w:rsidRPr="00080DF1">
              <w:rPr>
                <w:rFonts w:ascii="仿宋" w:eastAsia="仿宋" w:hAnsi="仿宋" w:cs="Arial" w:hint="eastAsia"/>
                <w:bCs/>
                <w:szCs w:val="21"/>
              </w:rPr>
              <w:t>，</w:t>
            </w:r>
            <w:hyperlink r:id="rId23" w:history="1">
              <w:r w:rsidRPr="00080DF1">
                <w:rPr>
                  <w:rStyle w:val="a3"/>
                  <w:rFonts w:ascii="仿宋" w:eastAsia="仿宋" w:hAnsi="仿宋" w:cs="Arial"/>
                  <w:bCs/>
                  <w:szCs w:val="21"/>
                </w:rPr>
                <w:t>海淀五路居</w:t>
              </w:r>
              <w:r w:rsidRPr="00080DF1">
                <w:rPr>
                  <w:rStyle w:val="a3"/>
                  <w:rFonts w:eastAsia="仿宋" w:cs="Calibri"/>
                  <w:bCs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Cs w:val="21"/>
              </w:rPr>
              <w:t>下车（A西北口出）</w:t>
            </w:r>
            <w:r w:rsidRPr="00080DF1">
              <w:rPr>
                <w:rFonts w:ascii="仿宋" w:eastAsia="仿宋" w:hAnsi="仿宋" w:cs="Arial" w:hint="eastAsia"/>
                <w:szCs w:val="21"/>
              </w:rPr>
              <w:t>，</w:t>
            </w:r>
            <w:r w:rsidRPr="00080DF1">
              <w:rPr>
                <w:rFonts w:ascii="仿宋" w:eastAsia="仿宋" w:hAnsi="仿宋" w:cs="Arial"/>
                <w:szCs w:val="21"/>
              </w:rPr>
              <w:t>步行</w:t>
            </w:r>
            <w:r w:rsidRPr="00080DF1">
              <w:rPr>
                <w:rFonts w:eastAsia="仿宋" w:cs="Calibri"/>
                <w:szCs w:val="21"/>
              </w:rPr>
              <w:t> </w:t>
            </w:r>
            <w:r w:rsidRPr="00080DF1">
              <w:rPr>
                <w:rStyle w:val="distance"/>
                <w:rFonts w:ascii="仿宋" w:eastAsia="仿宋" w:hAnsi="仿宋" w:cs="Arial"/>
                <w:szCs w:val="21"/>
              </w:rPr>
              <w:t>210米</w:t>
            </w:r>
            <w:r w:rsidRPr="00080DF1">
              <w:rPr>
                <w:rFonts w:eastAsia="仿宋" w:cs="Calibri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szCs w:val="21"/>
              </w:rPr>
              <w:t>至</w:t>
            </w:r>
            <w:r w:rsidRPr="00080DF1">
              <w:rPr>
                <w:rFonts w:eastAsia="仿宋" w:cs="Calibri"/>
                <w:szCs w:val="21"/>
              </w:rPr>
              <w:t> </w:t>
            </w:r>
            <w:r w:rsidRPr="00080DF1">
              <w:rPr>
                <w:rFonts w:ascii="仿宋" w:eastAsia="仿宋" w:hAnsi="仿宋" w:cs="Arial"/>
                <w:szCs w:val="21"/>
              </w:rPr>
              <w:t>五路桥</w:t>
            </w:r>
            <w:r w:rsidRPr="00080DF1">
              <w:rPr>
                <w:rFonts w:ascii="仿宋" w:eastAsia="仿宋" w:hAnsi="仿宋" w:cs="Arial" w:hint="eastAsia"/>
                <w:szCs w:val="21"/>
              </w:rPr>
              <w:t xml:space="preserve"> 公交站，</w:t>
            </w:r>
            <w:r w:rsidRPr="00080DF1">
              <w:rPr>
                <w:rFonts w:ascii="仿宋" w:eastAsia="仿宋" w:hAnsi="仿宋" w:cs="Arial"/>
                <w:bCs/>
                <w:szCs w:val="21"/>
              </w:rPr>
              <w:t>644路</w:t>
            </w:r>
            <w:r w:rsidRPr="00080DF1">
              <w:rPr>
                <w:rFonts w:ascii="仿宋" w:eastAsia="仿宋" w:hAnsi="仿宋" w:cs="Arial"/>
                <w:szCs w:val="21"/>
              </w:rPr>
              <w:t>（中央党校北门方向）/982</w:t>
            </w:r>
            <w:r w:rsidRPr="00080DF1">
              <w:rPr>
                <w:rFonts w:ascii="仿宋" w:eastAsia="仿宋" w:hAnsi="仿宋" w:cs="Arial" w:hint="eastAsia"/>
                <w:szCs w:val="21"/>
              </w:rPr>
              <w:t>路（土井村西口方向）</w:t>
            </w:r>
            <w:r w:rsidRPr="00080DF1">
              <w:rPr>
                <w:rFonts w:ascii="仿宋" w:eastAsia="仿宋" w:hAnsi="仿宋" w:cs="Arial"/>
                <w:szCs w:val="21"/>
              </w:rPr>
              <w:t>/400</w:t>
            </w:r>
            <w:r w:rsidRPr="00080DF1">
              <w:rPr>
                <w:rFonts w:ascii="仿宋" w:eastAsia="仿宋" w:hAnsi="仿宋" w:cs="Arial" w:hint="eastAsia"/>
                <w:szCs w:val="21"/>
              </w:rPr>
              <w:t>路快车内环（营慧寺方向）</w:t>
            </w:r>
            <w:r w:rsidRPr="00080DF1">
              <w:rPr>
                <w:rFonts w:ascii="仿宋" w:eastAsia="仿宋" w:hAnsi="仿宋" w:cs="Arial"/>
                <w:szCs w:val="21"/>
              </w:rPr>
              <w:t>/983</w:t>
            </w:r>
            <w:r w:rsidRPr="00080DF1">
              <w:rPr>
                <w:rFonts w:ascii="仿宋" w:eastAsia="仿宋" w:hAnsi="仿宋" w:cs="Arial" w:hint="eastAsia"/>
                <w:szCs w:val="21"/>
              </w:rPr>
              <w:t>路（中关村一街方向）</w:t>
            </w:r>
            <w:r w:rsidRPr="00080DF1">
              <w:rPr>
                <w:rFonts w:ascii="仿宋" w:eastAsia="仿宋" w:hAnsi="仿宋" w:cs="Arial"/>
                <w:szCs w:val="21"/>
              </w:rPr>
              <w:t>/688</w:t>
            </w:r>
            <w:r w:rsidRPr="00080DF1">
              <w:rPr>
                <w:rFonts w:ascii="仿宋" w:eastAsia="仿宋" w:hAnsi="仿宋" w:cs="Arial" w:hint="eastAsia"/>
                <w:szCs w:val="21"/>
              </w:rPr>
              <w:t>路（西三旗方向）</w:t>
            </w:r>
            <w:r w:rsidRPr="00080DF1">
              <w:rPr>
                <w:rFonts w:ascii="仿宋" w:eastAsia="仿宋" w:hAnsi="仿宋" w:cs="Arial"/>
                <w:szCs w:val="21"/>
              </w:rPr>
              <w:t>/698</w:t>
            </w:r>
            <w:r w:rsidRPr="00080DF1">
              <w:rPr>
                <w:rFonts w:ascii="仿宋" w:eastAsia="仿宋" w:hAnsi="仿宋" w:cs="Arial" w:hint="eastAsia"/>
                <w:szCs w:val="21"/>
              </w:rPr>
              <w:t>路（香泉环岛方向）</w:t>
            </w:r>
            <w:r w:rsidRPr="00080DF1">
              <w:rPr>
                <w:rFonts w:ascii="仿宋" w:eastAsia="仿宋" w:hAnsi="仿宋" w:cs="Arial"/>
                <w:szCs w:val="21"/>
              </w:rPr>
              <w:t>/121</w:t>
            </w:r>
            <w:r w:rsidRPr="00080DF1">
              <w:rPr>
                <w:rFonts w:ascii="仿宋" w:eastAsia="仿宋" w:hAnsi="仿宋" w:cs="Arial" w:hint="eastAsia"/>
                <w:szCs w:val="21"/>
              </w:rPr>
              <w:t xml:space="preserve">路（南坞方向）五路桥 </w:t>
            </w:r>
            <w:r w:rsidRPr="00080DF1">
              <w:rPr>
                <w:rFonts w:ascii="仿宋" w:eastAsia="仿宋" w:hAnsi="仿宋" w:cs="Arial"/>
                <w:bCs/>
                <w:szCs w:val="21"/>
              </w:rPr>
              <w:t>上车</w:t>
            </w:r>
            <w:r w:rsidRPr="00080DF1">
              <w:rPr>
                <w:rFonts w:ascii="仿宋" w:eastAsia="仿宋" w:hAnsi="仿宋" w:cs="Arial" w:hint="eastAsia"/>
                <w:bCs/>
                <w:szCs w:val="21"/>
              </w:rPr>
              <w:t>，</w:t>
            </w:r>
            <w:hyperlink r:id="rId24" w:history="1">
              <w:r w:rsidRPr="00080DF1">
                <w:rPr>
                  <w:rStyle w:val="a3"/>
                  <w:rFonts w:ascii="仿宋" w:eastAsia="仿宋" w:hAnsi="仿宋" w:cs="Arial"/>
                  <w:bCs/>
                  <w:szCs w:val="21"/>
                </w:rPr>
                <w:t>东冉村</w:t>
              </w:r>
              <w:r w:rsidRPr="00080DF1">
                <w:rPr>
                  <w:rStyle w:val="a3"/>
                  <w:rFonts w:eastAsia="仿宋" w:cs="Calibri"/>
                  <w:bCs/>
                  <w:szCs w:val="21"/>
                </w:rPr>
                <w:t> </w:t>
              </w:r>
            </w:hyperlink>
            <w:r w:rsidRPr="00080DF1">
              <w:rPr>
                <w:rFonts w:ascii="仿宋" w:eastAsia="仿宋" w:hAnsi="仿宋" w:cs="Arial"/>
                <w:bCs/>
                <w:szCs w:val="21"/>
              </w:rPr>
              <w:t>下</w:t>
            </w:r>
            <w:r w:rsidRPr="00080DF1">
              <w:rPr>
                <w:rFonts w:ascii="仿宋" w:eastAsia="仿宋" w:hAnsi="仿宋" w:cs="Arial" w:hint="eastAsia"/>
                <w:bCs/>
                <w:szCs w:val="21"/>
              </w:rPr>
              <w:t>车，</w:t>
            </w:r>
            <w:r w:rsidRPr="00080DF1">
              <w:rPr>
                <w:rFonts w:ascii="仿宋" w:eastAsia="仿宋" w:hAnsi="仿宋" w:cs="Arial"/>
                <w:szCs w:val="21"/>
                <w:shd w:val="clear" w:color="auto" w:fill="FFFFFE"/>
              </w:rPr>
              <w:t>步行</w:t>
            </w:r>
            <w:r w:rsidRPr="00080DF1">
              <w:rPr>
                <w:rFonts w:eastAsia="仿宋" w:cs="Calibri"/>
                <w:szCs w:val="21"/>
                <w:shd w:val="clear" w:color="auto" w:fill="FFFFFE"/>
              </w:rPr>
              <w:t> </w:t>
            </w:r>
            <w:r w:rsidRPr="00080DF1">
              <w:rPr>
                <w:rStyle w:val="distance"/>
                <w:rFonts w:ascii="仿宋" w:eastAsia="仿宋" w:hAnsi="仿宋" w:cs="Arial"/>
                <w:szCs w:val="21"/>
                <w:shd w:val="clear" w:color="auto" w:fill="FFFFFE"/>
              </w:rPr>
              <w:t>335米</w:t>
            </w:r>
            <w:r w:rsidRPr="00080DF1">
              <w:rPr>
                <w:rFonts w:eastAsia="仿宋" w:cs="Calibri"/>
                <w:szCs w:val="21"/>
                <w:shd w:val="clear" w:color="auto" w:fill="FFFFFE"/>
              </w:rPr>
              <w:t> </w:t>
            </w:r>
            <w:r w:rsidRPr="00080DF1">
              <w:rPr>
                <w:rFonts w:ascii="仿宋" w:eastAsia="仿宋" w:hAnsi="仿宋" w:cs="Arial"/>
                <w:szCs w:val="21"/>
                <w:shd w:val="clear" w:color="auto" w:fill="FFFFFE"/>
              </w:rPr>
              <w:t>至</w:t>
            </w:r>
            <w:r w:rsidRPr="00080DF1">
              <w:rPr>
                <w:rFonts w:eastAsia="仿宋" w:cs="Calibri"/>
                <w:szCs w:val="21"/>
                <w:shd w:val="clear" w:color="auto" w:fill="FFFFFE"/>
              </w:rPr>
              <w:t> </w:t>
            </w:r>
            <w:r w:rsidRPr="00080DF1">
              <w:rPr>
                <w:rFonts w:ascii="仿宋" w:eastAsia="仿宋" w:hAnsi="仿宋" w:cs="Arial" w:hint="eastAsia"/>
                <w:szCs w:val="21"/>
                <w:shd w:val="clear" w:color="auto" w:fill="FFFFFE"/>
              </w:rPr>
              <w:t>海淀区教师进修学校。</w:t>
            </w:r>
          </w:p>
        </w:tc>
      </w:tr>
    </w:tbl>
    <w:p w14:paraId="52ED21B1" w14:textId="77777777" w:rsidR="008225C8" w:rsidRDefault="008225C8" w:rsidP="008225C8"/>
    <w:p w14:paraId="6E326E25" w14:textId="77777777" w:rsidR="008225C8" w:rsidRDefault="008225C8" w:rsidP="008225C8">
      <w:r w:rsidRPr="0082574F">
        <w:rPr>
          <w:noProof/>
        </w:rPr>
        <w:lastRenderedPageBreak/>
        <w:drawing>
          <wp:inline distT="0" distB="0" distL="0" distR="0" wp14:anchorId="1FB88265" wp14:editId="046F2766">
            <wp:extent cx="5615940" cy="2961661"/>
            <wp:effectExtent l="0" t="0" r="3810" b="0"/>
            <wp:docPr id="3" name="图片 3" descr="D:\weixin\WeChat Files\apple8071\FileStorage\Temp\1695978978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ixin\WeChat Files\apple8071\FileStorage\Temp\169597897830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9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B0148" w14:textId="77777777" w:rsidR="00D409C9" w:rsidRDefault="00D409C9"/>
    <w:sectPr w:rsidR="00D409C9" w:rsidSect="003973AE">
      <w:pgSz w:w="11906" w:h="16838" w:code="9"/>
      <w:pgMar w:top="1758" w:right="1474" w:bottom="1644" w:left="1588" w:header="851" w:footer="79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DB7"/>
    <w:multiLevelType w:val="hybridMultilevel"/>
    <w:tmpl w:val="C8B8E784"/>
    <w:lvl w:ilvl="0" w:tplc="E0E0AE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2029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C8"/>
    <w:rsid w:val="008225C8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794E"/>
  <w15:chartTrackingRefBased/>
  <w15:docId w15:val="{06F2CFB3-A94F-4AFB-9378-BE0A96B4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5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tance">
    <w:name w:val="distance"/>
    <w:basedOn w:val="a0"/>
    <w:rsid w:val="008225C8"/>
  </w:style>
  <w:style w:type="character" w:styleId="a3">
    <w:name w:val="Hyperlink"/>
    <w:basedOn w:val="a0"/>
    <w:uiPriority w:val="99"/>
    <w:semiHidden/>
    <w:unhideWhenUsed/>
    <w:rsid w:val="008225C8"/>
    <w:rPr>
      <w:color w:val="0000FF"/>
      <w:u w:val="single"/>
    </w:rPr>
  </w:style>
  <w:style w:type="paragraph" w:customStyle="1" w:styleId="direct">
    <w:name w:val="direct"/>
    <w:basedOn w:val="a"/>
    <w:rsid w:val="008225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2023-10-20T08:44:00Z</dcterms:created>
  <dcterms:modified xsi:type="dcterms:W3CDTF">2023-10-20T08:44:00Z</dcterms:modified>
</cp:coreProperties>
</file>