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76D1" w14:textId="77777777" w:rsidR="00BC1DB4" w:rsidRDefault="00BC1DB4" w:rsidP="00BC1DB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01D02199" w14:textId="77777777" w:rsidR="00BC1DB4" w:rsidRDefault="00BC1DB4" w:rsidP="00BC1DB4">
      <w:pPr>
        <w:spacing w:afterLines="50" w:after="156"/>
        <w:ind w:rightChars="100" w:right="210"/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会议报到乘车路线和地图</w:t>
      </w:r>
    </w:p>
    <w:p w14:paraId="28A58CC0" w14:textId="77777777" w:rsidR="00BC1DB4" w:rsidRDefault="00BC1DB4" w:rsidP="00BC1DB4">
      <w:pPr>
        <w:widowControl/>
        <w:spacing w:line="560" w:lineRule="exact"/>
        <w:rPr>
          <w:rFonts w:ascii="仿宋_GB2312" w:eastAsia="仿宋_GB2312"/>
          <w:b/>
          <w:kern w:val="0"/>
          <w:sz w:val="28"/>
          <w:szCs w:val="32"/>
        </w:rPr>
      </w:pPr>
      <w:r>
        <w:rPr>
          <w:rFonts w:ascii="仿宋_GB2312" w:eastAsia="仿宋_GB2312" w:hint="eastAsia"/>
          <w:b/>
          <w:kern w:val="0"/>
          <w:sz w:val="28"/>
          <w:szCs w:val="32"/>
        </w:rPr>
        <w:t>一、乘车路线</w:t>
      </w:r>
    </w:p>
    <w:tbl>
      <w:tblPr>
        <w:tblW w:w="501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741"/>
      </w:tblGrid>
      <w:tr w:rsidR="00BC1DB4" w14:paraId="08D8236E" w14:textId="77777777" w:rsidTr="002A36D0">
        <w:trPr>
          <w:trHeight w:val="696"/>
        </w:trPr>
        <w:tc>
          <w:tcPr>
            <w:tcW w:w="942" w:type="pct"/>
            <w:vMerge w:val="restart"/>
            <w:vAlign w:val="center"/>
          </w:tcPr>
          <w:p w14:paraId="721574FF" w14:textId="77777777" w:rsidR="00BC1DB4" w:rsidRDefault="00BC1DB4" w:rsidP="002A36D0">
            <w:pPr>
              <w:ind w:right="-20"/>
              <w:jc w:val="center"/>
              <w:rPr>
                <w:rFonts w:ascii="黑体" w:eastAsia="黑体" w:hAnsi="黑体" w:cs="仿宋_GB2312"/>
                <w:sz w:val="24"/>
                <w:szCs w:val="28"/>
              </w:rPr>
            </w:pPr>
            <w:r>
              <w:rPr>
                <w:rFonts w:ascii="黑体" w:eastAsia="黑体" w:hAnsi="黑体" w:cs="仿宋_GB2312"/>
                <w:sz w:val="24"/>
                <w:szCs w:val="28"/>
              </w:rPr>
              <w:t>出发</w:t>
            </w:r>
          </w:p>
        </w:tc>
        <w:tc>
          <w:tcPr>
            <w:tcW w:w="4058" w:type="pct"/>
            <w:vAlign w:val="center"/>
          </w:tcPr>
          <w:p w14:paraId="3C3643E9" w14:textId="77777777" w:rsidR="00BC1DB4" w:rsidRDefault="00BC1DB4" w:rsidP="002A36D0">
            <w:pPr>
              <w:spacing w:before="86"/>
              <w:jc w:val="center"/>
              <w:rPr>
                <w:rFonts w:ascii="黑体" w:eastAsia="黑体" w:hAnsi="黑体" w:cs="仿宋_GB2312"/>
                <w:sz w:val="24"/>
                <w:szCs w:val="28"/>
              </w:rPr>
            </w:pPr>
            <w:r>
              <w:rPr>
                <w:rFonts w:ascii="黑体" w:eastAsia="黑体" w:hAnsi="黑体" w:cs="仿宋_GB2312" w:hint="eastAsia"/>
                <w:sz w:val="24"/>
                <w:szCs w:val="28"/>
              </w:rPr>
              <w:t>到  达</w:t>
            </w:r>
          </w:p>
        </w:tc>
      </w:tr>
      <w:tr w:rsidR="00BC1DB4" w14:paraId="2CABDA84" w14:textId="77777777" w:rsidTr="002A36D0">
        <w:trPr>
          <w:trHeight w:val="748"/>
        </w:trPr>
        <w:tc>
          <w:tcPr>
            <w:tcW w:w="942" w:type="pct"/>
            <w:vMerge/>
            <w:vAlign w:val="center"/>
          </w:tcPr>
          <w:p w14:paraId="66D3E802" w14:textId="77777777" w:rsidR="00BC1DB4" w:rsidRDefault="00BC1DB4" w:rsidP="002A36D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58" w:type="pct"/>
            <w:vAlign w:val="center"/>
          </w:tcPr>
          <w:p w14:paraId="6A7885A4" w14:textId="77777777" w:rsidR="00BC1DB4" w:rsidRDefault="00BC1DB4" w:rsidP="002A36D0">
            <w:pPr>
              <w:spacing w:before="74"/>
              <w:ind w:right="-20"/>
              <w:rPr>
                <w:rFonts w:asci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8"/>
              </w:rPr>
              <w:t>陕西师范大学学术活动中心</w:t>
            </w:r>
          </w:p>
        </w:tc>
      </w:tr>
      <w:tr w:rsidR="00BC1DB4" w14:paraId="72A34C6D" w14:textId="77777777" w:rsidTr="002A36D0">
        <w:trPr>
          <w:trHeight w:val="1201"/>
        </w:trPr>
        <w:tc>
          <w:tcPr>
            <w:tcW w:w="942" w:type="pct"/>
            <w:vAlign w:val="center"/>
          </w:tcPr>
          <w:p w14:paraId="57EAD00B" w14:textId="77777777" w:rsidR="00BC1DB4" w:rsidRDefault="00BC1DB4" w:rsidP="002A36D0">
            <w:pPr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仿宋_GB2312" w:hint="eastAsia"/>
                <w:sz w:val="24"/>
                <w:szCs w:val="28"/>
              </w:rPr>
              <w:t>西安</w:t>
            </w:r>
            <w:r>
              <w:rPr>
                <w:rFonts w:ascii="黑体" w:eastAsia="黑体" w:hAnsi="黑体" w:cs="仿宋_GB2312"/>
                <w:sz w:val="24"/>
                <w:szCs w:val="28"/>
              </w:rPr>
              <w:t>咸阳国际</w:t>
            </w:r>
            <w:r>
              <w:rPr>
                <w:rFonts w:ascii="黑体" w:eastAsia="黑体" w:hAnsi="黑体" w:cs="仿宋_GB2312" w:hint="eastAsia"/>
                <w:sz w:val="24"/>
                <w:szCs w:val="28"/>
              </w:rPr>
              <w:t>机场</w:t>
            </w:r>
          </w:p>
        </w:tc>
        <w:tc>
          <w:tcPr>
            <w:tcW w:w="4058" w:type="pct"/>
            <w:vAlign w:val="center"/>
          </w:tcPr>
          <w:p w14:paraId="663C2AE2" w14:textId="77777777" w:rsidR="00BC1DB4" w:rsidRDefault="00BC1DB4" w:rsidP="002A36D0">
            <w:pPr>
              <w:spacing w:line="400" w:lineRule="exact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线路</w:t>
            </w:r>
            <w:proofErr w:type="gramStart"/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一</w:t>
            </w:r>
            <w:proofErr w:type="gramEnd"/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：乘坐地铁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4"/>
                <w:szCs w:val="28"/>
              </w:rPr>
              <w:t>14号线</w:t>
            </w:r>
            <w:r>
              <w:rPr>
                <w:rFonts w:ascii="仿宋_GB2312" w:eastAsia="仿宋_GB2312" w:cs="仿宋_GB2312"/>
                <w:bCs/>
                <w:color w:val="000000"/>
                <w:kern w:val="0"/>
                <w:sz w:val="24"/>
                <w:szCs w:val="28"/>
              </w:rPr>
              <w:t>转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4"/>
                <w:szCs w:val="28"/>
              </w:rPr>
              <w:t>2号线，会展中心展</w:t>
            </w:r>
            <w:r>
              <w:rPr>
                <w:rFonts w:ascii="仿宋_GB2312" w:eastAsia="仿宋_GB2312" w:cs="仿宋_GB2312"/>
                <w:bCs/>
                <w:color w:val="000000"/>
                <w:kern w:val="0"/>
                <w:sz w:val="24"/>
                <w:szCs w:val="28"/>
              </w:rPr>
              <w:t>下车，向北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4"/>
                <w:szCs w:val="28"/>
              </w:rPr>
              <w:t>300米，到达</w:t>
            </w:r>
            <w:r>
              <w:rPr>
                <w:rFonts w:ascii="仿宋_GB2312" w:eastAsia="仿宋_GB2312" w:cs="仿宋_GB2312"/>
                <w:bCs/>
                <w:color w:val="000000"/>
                <w:kern w:val="0"/>
                <w:sz w:val="24"/>
                <w:szCs w:val="28"/>
              </w:rPr>
              <w:t>陕西师范大学雁塔校区新西门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8"/>
              </w:rPr>
              <w:t>。</w:t>
            </w:r>
          </w:p>
          <w:p w14:paraId="2D4607BB" w14:textId="77777777" w:rsidR="00BC1DB4" w:rsidRDefault="00BC1DB4" w:rsidP="002A36D0">
            <w:pPr>
              <w:spacing w:line="400" w:lineRule="exact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线路二：乘坐出租车，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8"/>
              </w:rPr>
              <w:t>车费约150元。</w:t>
            </w:r>
          </w:p>
        </w:tc>
      </w:tr>
      <w:tr w:rsidR="00BC1DB4" w14:paraId="3548B5AA" w14:textId="77777777" w:rsidTr="002A36D0">
        <w:trPr>
          <w:trHeight w:val="1247"/>
        </w:trPr>
        <w:tc>
          <w:tcPr>
            <w:tcW w:w="942" w:type="pct"/>
            <w:vAlign w:val="center"/>
          </w:tcPr>
          <w:p w14:paraId="7DB7D3FA" w14:textId="77777777" w:rsidR="00BC1DB4" w:rsidRDefault="00BC1DB4" w:rsidP="002A36D0">
            <w:pPr>
              <w:ind w:right="-20"/>
              <w:jc w:val="center"/>
              <w:rPr>
                <w:rFonts w:ascii="黑体" w:eastAsia="黑体" w:hAnsi="黑体" w:cs="仿宋_GB2312"/>
                <w:sz w:val="24"/>
                <w:szCs w:val="28"/>
              </w:rPr>
            </w:pPr>
            <w:r>
              <w:rPr>
                <w:rFonts w:ascii="黑体" w:eastAsia="黑体" w:hAnsi="黑体" w:cs="仿宋_GB2312" w:hint="eastAsia"/>
                <w:sz w:val="24"/>
                <w:szCs w:val="28"/>
              </w:rPr>
              <w:t>西安火车站</w:t>
            </w:r>
          </w:p>
        </w:tc>
        <w:tc>
          <w:tcPr>
            <w:tcW w:w="4058" w:type="pct"/>
            <w:vAlign w:val="center"/>
          </w:tcPr>
          <w:p w14:paraId="104C0AB2" w14:textId="77777777" w:rsidR="00BC1DB4" w:rsidRDefault="00BC1DB4" w:rsidP="002A36D0">
            <w:pPr>
              <w:spacing w:line="400" w:lineRule="exact"/>
              <w:rPr>
                <w:rFonts w:asci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b/>
                <w:color w:val="000000"/>
                <w:kern w:val="0"/>
                <w:sz w:val="24"/>
                <w:szCs w:val="28"/>
              </w:rPr>
              <w:t>线路</w:t>
            </w:r>
            <w:proofErr w:type="gramStart"/>
            <w:r>
              <w:rPr>
                <w:rFonts w:ascii="仿宋_GB2312" w:eastAsia="仿宋_GB2312" w:cs="仿宋_GB2312"/>
                <w:b/>
                <w:color w:val="000000"/>
                <w:kern w:val="0"/>
                <w:sz w:val="24"/>
                <w:szCs w:val="28"/>
              </w:rPr>
              <w:t>一</w:t>
            </w:r>
            <w:proofErr w:type="gramEnd"/>
            <w:r>
              <w:rPr>
                <w:rFonts w:ascii="仿宋_GB2312" w:eastAsia="仿宋_GB2312" w:cs="仿宋_GB2312"/>
                <w:b/>
                <w:color w:val="000000"/>
                <w:kern w:val="0"/>
                <w:sz w:val="24"/>
                <w:szCs w:val="28"/>
              </w:rPr>
              <w:t>：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8"/>
              </w:rPr>
              <w:t>乘坐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  <w:szCs w:val="28"/>
              </w:rPr>
              <w:t>公交车，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8"/>
              </w:rPr>
              <w:t xml:space="preserve"> 603路、616路，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8"/>
              </w:rPr>
              <w:t>吴家坟站下车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8"/>
              </w:rPr>
              <w:t>，步行过天桥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8"/>
              </w:rPr>
              <w:t>，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4"/>
                <w:szCs w:val="28"/>
              </w:rPr>
              <w:t>到达</w:t>
            </w:r>
            <w:r>
              <w:rPr>
                <w:rFonts w:ascii="仿宋_GB2312" w:eastAsia="仿宋_GB2312" w:cs="仿宋_GB2312"/>
                <w:bCs/>
                <w:color w:val="000000"/>
                <w:kern w:val="0"/>
                <w:sz w:val="24"/>
                <w:szCs w:val="28"/>
              </w:rPr>
              <w:t>陕西师范大学雁塔校区新西门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8"/>
              </w:rPr>
              <w:t>。</w:t>
            </w:r>
          </w:p>
          <w:p w14:paraId="5042FF4B" w14:textId="77777777" w:rsidR="00BC1DB4" w:rsidRDefault="00BC1DB4" w:rsidP="002A36D0">
            <w:pPr>
              <w:spacing w:line="400" w:lineRule="exact"/>
              <w:rPr>
                <w:rFonts w:asci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b/>
                <w:color w:val="000000"/>
                <w:kern w:val="0"/>
                <w:sz w:val="24"/>
                <w:szCs w:val="28"/>
              </w:rPr>
              <w:t>线路二：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8"/>
              </w:rPr>
              <w:t>乘坐出租车，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8"/>
              </w:rPr>
              <w:t>车费约50元。</w:t>
            </w:r>
          </w:p>
        </w:tc>
      </w:tr>
      <w:tr w:rsidR="00BC1DB4" w14:paraId="3A4171E4" w14:textId="77777777" w:rsidTr="002A36D0">
        <w:trPr>
          <w:trHeight w:val="1264"/>
        </w:trPr>
        <w:tc>
          <w:tcPr>
            <w:tcW w:w="942" w:type="pct"/>
            <w:vAlign w:val="center"/>
          </w:tcPr>
          <w:p w14:paraId="416E174B" w14:textId="77777777" w:rsidR="00BC1DB4" w:rsidRDefault="00BC1DB4" w:rsidP="002A36D0">
            <w:pPr>
              <w:spacing w:line="325" w:lineRule="auto"/>
              <w:ind w:right="99"/>
              <w:jc w:val="center"/>
              <w:rPr>
                <w:rFonts w:ascii="黑体" w:eastAsia="黑体" w:hAnsi="黑体" w:cs="仿宋_GB2312"/>
                <w:sz w:val="24"/>
                <w:szCs w:val="28"/>
              </w:rPr>
            </w:pPr>
            <w:r>
              <w:rPr>
                <w:rFonts w:ascii="黑体" w:eastAsia="黑体" w:hAnsi="黑体" w:cs="仿宋_GB2312" w:hint="eastAsia"/>
                <w:sz w:val="24"/>
                <w:szCs w:val="28"/>
              </w:rPr>
              <w:t>西安北站</w:t>
            </w:r>
          </w:p>
        </w:tc>
        <w:tc>
          <w:tcPr>
            <w:tcW w:w="4058" w:type="pct"/>
            <w:vAlign w:val="center"/>
          </w:tcPr>
          <w:p w14:paraId="37807E99" w14:textId="77777777" w:rsidR="00BC1DB4" w:rsidRDefault="00BC1DB4" w:rsidP="002A36D0">
            <w:pPr>
              <w:spacing w:line="400" w:lineRule="exact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b/>
                <w:color w:val="000000"/>
                <w:kern w:val="0"/>
                <w:sz w:val="24"/>
                <w:szCs w:val="28"/>
              </w:rPr>
              <w:t>线路</w:t>
            </w:r>
            <w:proofErr w:type="gramStart"/>
            <w:r>
              <w:rPr>
                <w:rFonts w:ascii="仿宋_GB2312" w:eastAsia="仿宋_GB2312" w:cs="仿宋_GB2312"/>
                <w:b/>
                <w:color w:val="000000"/>
                <w:kern w:val="0"/>
                <w:sz w:val="24"/>
                <w:szCs w:val="28"/>
              </w:rPr>
              <w:t>一</w:t>
            </w:r>
            <w:proofErr w:type="gramEnd"/>
            <w:r>
              <w:rPr>
                <w:rFonts w:ascii="仿宋_GB2312" w:eastAsia="仿宋_GB2312" w:cs="仿宋_GB2312"/>
                <w:b/>
                <w:color w:val="000000"/>
                <w:kern w:val="0"/>
                <w:sz w:val="24"/>
                <w:szCs w:val="28"/>
              </w:rPr>
              <w:t>：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8"/>
              </w:rPr>
              <w:t>乘坐地铁，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8"/>
              </w:rPr>
              <w:t>地铁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8"/>
              </w:rPr>
              <w:t>2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8"/>
              </w:rPr>
              <w:t xml:space="preserve">号线, 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4"/>
                <w:szCs w:val="28"/>
              </w:rPr>
              <w:t>会展中心展</w:t>
            </w:r>
            <w:r>
              <w:rPr>
                <w:rFonts w:ascii="仿宋_GB2312" w:eastAsia="仿宋_GB2312" w:cs="仿宋_GB2312"/>
                <w:bCs/>
                <w:color w:val="000000"/>
                <w:kern w:val="0"/>
                <w:sz w:val="24"/>
                <w:szCs w:val="28"/>
              </w:rPr>
              <w:t>下车，向北</w:t>
            </w:r>
            <w:r>
              <w:rPr>
                <w:rFonts w:ascii="仿宋_GB2312" w:eastAsia="仿宋_GB2312" w:cs="仿宋_GB2312" w:hint="eastAsia"/>
                <w:bCs/>
                <w:color w:val="000000"/>
                <w:kern w:val="0"/>
                <w:sz w:val="24"/>
                <w:szCs w:val="28"/>
              </w:rPr>
              <w:t>300米，到达</w:t>
            </w:r>
            <w:r>
              <w:rPr>
                <w:rFonts w:ascii="仿宋_GB2312" w:eastAsia="仿宋_GB2312" w:cs="仿宋_GB2312"/>
                <w:bCs/>
                <w:color w:val="000000"/>
                <w:kern w:val="0"/>
                <w:sz w:val="24"/>
                <w:szCs w:val="28"/>
              </w:rPr>
              <w:t>陕西师范大学雁塔校区新西门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8"/>
              </w:rPr>
              <w:t>。</w:t>
            </w:r>
          </w:p>
          <w:p w14:paraId="57859211" w14:textId="77777777" w:rsidR="00BC1DB4" w:rsidRDefault="00BC1DB4" w:rsidP="002A36D0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cs="仿宋_GB2312"/>
                <w:b/>
                <w:color w:val="000000"/>
                <w:kern w:val="0"/>
                <w:sz w:val="24"/>
                <w:szCs w:val="28"/>
              </w:rPr>
              <w:t>线路二：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8"/>
              </w:rPr>
              <w:t>乘坐出租车，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8"/>
              </w:rPr>
              <w:t>车费约80元。</w:t>
            </w:r>
          </w:p>
        </w:tc>
      </w:tr>
    </w:tbl>
    <w:p w14:paraId="7BBAF7E3" w14:textId="77777777" w:rsidR="00BC1DB4" w:rsidRDefault="00BC1DB4" w:rsidP="00BC1DB4">
      <w:pPr>
        <w:tabs>
          <w:tab w:val="left" w:pos="720"/>
        </w:tabs>
        <w:spacing w:line="440" w:lineRule="exact"/>
        <w:jc w:val="left"/>
        <w:rPr>
          <w:rFonts w:ascii="方正小标宋简体" w:eastAsia="方正小标宋简体" w:hAnsi="方正小标宋简体" w:cs="华文隶书"/>
          <w:b/>
          <w:kern w:val="0"/>
          <w:sz w:val="40"/>
          <w:szCs w:val="40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二、</w:t>
      </w:r>
      <w:r>
        <w:rPr>
          <w:rFonts w:ascii="仿宋" w:eastAsia="仿宋" w:hAnsi="仿宋" w:cs="楷体" w:hint="eastAsia"/>
          <w:b/>
          <w:color w:val="000000"/>
          <w:kern w:val="0"/>
          <w:sz w:val="28"/>
          <w:szCs w:val="24"/>
        </w:rPr>
        <w:t>陕西师范大学会务管理</w:t>
      </w:r>
    </w:p>
    <w:p w14:paraId="4EC4CB48" w14:textId="77777777" w:rsidR="00BC1DB4" w:rsidRDefault="00BC1DB4" w:rsidP="00BC1DB4">
      <w:pPr>
        <w:tabs>
          <w:tab w:val="left" w:pos="720"/>
        </w:tabs>
        <w:spacing w:line="440" w:lineRule="exact"/>
        <w:ind w:left="482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 w:cs="楷体" w:hint="eastAsia"/>
          <w:b/>
          <w:color w:val="000000"/>
          <w:kern w:val="0"/>
          <w:sz w:val="24"/>
          <w:szCs w:val="24"/>
        </w:rPr>
        <w:t>（1）会务领导小组：</w:t>
      </w:r>
      <w:r>
        <w:rPr>
          <w:rFonts w:ascii="仿宋" w:eastAsia="仿宋" w:hAnsi="仿宋"/>
          <w:color w:val="FF0000"/>
          <w:sz w:val="24"/>
          <w:szCs w:val="24"/>
        </w:rPr>
        <w:t xml:space="preserve">  </w:t>
      </w:r>
    </w:p>
    <w:p w14:paraId="6EB760E5" w14:textId="77777777" w:rsidR="00BC1DB4" w:rsidRDefault="00BC1DB4" w:rsidP="00BC1DB4">
      <w:pPr>
        <w:tabs>
          <w:tab w:val="left" w:pos="720"/>
        </w:tabs>
        <w:spacing w:line="440" w:lineRule="exact"/>
        <w:ind w:firstLineChars="200" w:firstLine="480"/>
        <w:rPr>
          <w:rFonts w:ascii="方正小标宋简体" w:eastAsia="方正小标宋简体" w:hAnsi="方正小标宋简体" w:cs="华文隶书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李铁绳 </w:t>
      </w:r>
      <w:r>
        <w:rPr>
          <w:rFonts w:ascii="仿宋" w:eastAsia="仿宋" w:hAnsi="仿宋" w:cs="楷体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陕西师范大学教师干部培训学院院长</w:t>
      </w:r>
    </w:p>
    <w:p w14:paraId="0C0D25EF" w14:textId="77777777" w:rsidR="00BC1DB4" w:rsidRDefault="00BC1DB4" w:rsidP="00BC1DB4">
      <w:pPr>
        <w:widowControl/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黄怀平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陕西师范大学教师干部培训学院党总支书记</w:t>
      </w:r>
    </w:p>
    <w:p w14:paraId="6F74F54C" w14:textId="77777777" w:rsidR="00BC1DB4" w:rsidRDefault="00BC1DB4" w:rsidP="00BC1DB4">
      <w:pPr>
        <w:widowControl/>
        <w:spacing w:line="440" w:lineRule="exact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李国华 </w:t>
      </w:r>
      <w:r>
        <w:rPr>
          <w:rFonts w:ascii="仿宋" w:eastAsia="仿宋" w:hAnsi="仿宋"/>
          <w:color w:val="000000"/>
          <w:sz w:val="24"/>
          <w:szCs w:val="24"/>
        </w:rPr>
        <w:t xml:space="preserve"> </w:t>
      </w:r>
      <w:r>
        <w:rPr>
          <w:rFonts w:ascii="仿宋" w:eastAsia="仿宋" w:hAnsi="仿宋" w:hint="eastAsia"/>
          <w:color w:val="000000"/>
          <w:sz w:val="24"/>
          <w:szCs w:val="24"/>
        </w:rPr>
        <w:t>陕西师范大学教师干部培训学院副院长</w:t>
      </w:r>
    </w:p>
    <w:p w14:paraId="74F35CA4" w14:textId="77777777" w:rsidR="00BC1DB4" w:rsidRDefault="00BC1DB4" w:rsidP="00BC1DB4">
      <w:pPr>
        <w:widowControl/>
        <w:spacing w:line="440" w:lineRule="exact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葛文双 </w:t>
      </w:r>
      <w:r>
        <w:rPr>
          <w:rFonts w:ascii="仿宋" w:eastAsia="仿宋" w:hAnsi="仿宋"/>
          <w:color w:val="000000"/>
          <w:sz w:val="24"/>
          <w:szCs w:val="24"/>
        </w:rPr>
        <w:t xml:space="preserve"> 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陕西师范大学教师干部培训学院副院长 </w:t>
      </w:r>
      <w:r>
        <w:rPr>
          <w:rFonts w:ascii="仿宋" w:eastAsia="仿宋" w:hAnsi="仿宋"/>
          <w:color w:val="000000"/>
          <w:sz w:val="24"/>
          <w:szCs w:val="24"/>
        </w:rPr>
        <w:t xml:space="preserve"> </w:t>
      </w:r>
    </w:p>
    <w:p w14:paraId="3735FF7B" w14:textId="77777777" w:rsidR="00BC1DB4" w:rsidRDefault="00BC1DB4" w:rsidP="00BC1DB4">
      <w:pPr>
        <w:spacing w:line="440" w:lineRule="exact"/>
        <w:ind w:firstLineChars="200" w:firstLine="482"/>
        <w:jc w:val="left"/>
        <w:rPr>
          <w:rFonts w:ascii="仿宋" w:eastAsia="仿宋" w:hAnsi="仿宋" w:cs="楷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楷体" w:hint="eastAsia"/>
          <w:b/>
          <w:color w:val="000000"/>
          <w:kern w:val="0"/>
          <w:sz w:val="24"/>
          <w:szCs w:val="24"/>
        </w:rPr>
        <w:t>（2）会务组</w:t>
      </w:r>
    </w:p>
    <w:p w14:paraId="2D96EDEC" w14:textId="77777777" w:rsidR="00BC1DB4" w:rsidRDefault="00BC1DB4" w:rsidP="00BC1DB4">
      <w:pPr>
        <w:spacing w:line="440" w:lineRule="exact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赵菁晶  </w:t>
      </w:r>
      <w:r>
        <w:rPr>
          <w:rFonts w:ascii="仿宋" w:eastAsia="仿宋" w:hAnsi="仿宋"/>
          <w:color w:val="000000"/>
          <w:sz w:val="24"/>
          <w:szCs w:val="24"/>
        </w:rPr>
        <w:t xml:space="preserve">      </w:t>
      </w:r>
      <w:r>
        <w:rPr>
          <w:rFonts w:ascii="仿宋" w:eastAsia="仿宋" w:hAnsi="仿宋" w:hint="eastAsia"/>
          <w:color w:val="000000"/>
          <w:sz w:val="24"/>
          <w:szCs w:val="24"/>
        </w:rPr>
        <w:t>中小学</w:t>
      </w:r>
      <w:r>
        <w:rPr>
          <w:rFonts w:ascii="仿宋" w:eastAsia="仿宋" w:hAnsi="仿宋"/>
          <w:color w:val="000000"/>
          <w:sz w:val="24"/>
          <w:szCs w:val="24"/>
        </w:rPr>
        <w:t>教师研修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中心         </w:t>
      </w:r>
      <w:r>
        <w:rPr>
          <w:rFonts w:ascii="仿宋" w:eastAsia="仿宋" w:hAnsi="仿宋"/>
          <w:color w:val="000000"/>
          <w:sz w:val="24"/>
          <w:szCs w:val="24"/>
        </w:rPr>
        <w:t xml:space="preserve">   </w:t>
      </w:r>
      <w:r>
        <w:rPr>
          <w:rFonts w:ascii="仿宋" w:eastAsia="仿宋" w:hAnsi="仿宋" w:hint="eastAsia"/>
          <w:color w:val="000000"/>
          <w:sz w:val="24"/>
          <w:szCs w:val="24"/>
        </w:rPr>
        <w:t>029-85308674</w:t>
      </w:r>
    </w:p>
    <w:p w14:paraId="12324137" w14:textId="77777777" w:rsidR="00BC1DB4" w:rsidRDefault="00BC1DB4" w:rsidP="00BC1DB4">
      <w:pPr>
        <w:spacing w:line="440" w:lineRule="exact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陈</w:t>
      </w:r>
      <w:r>
        <w:rPr>
          <w:rFonts w:ascii="仿宋" w:eastAsia="仿宋" w:hAnsi="仿宋"/>
          <w:color w:val="000000"/>
          <w:sz w:val="24"/>
          <w:szCs w:val="24"/>
        </w:rPr>
        <w:t xml:space="preserve"> 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 </w:t>
      </w:r>
      <w:proofErr w:type="gramStart"/>
      <w:r>
        <w:rPr>
          <w:rFonts w:ascii="仿宋" w:eastAsia="仿宋" w:hAnsi="仿宋" w:hint="eastAsia"/>
          <w:color w:val="000000"/>
          <w:sz w:val="24"/>
          <w:szCs w:val="24"/>
        </w:rPr>
        <w:t>茜</w:t>
      </w:r>
      <w:proofErr w:type="gramEnd"/>
      <w:r>
        <w:rPr>
          <w:rFonts w:ascii="仿宋_GB2312" w:eastAsia="仿宋_GB2312" w:hAnsi="仿宋_GB2312" w:cs="仿宋_GB2312"/>
          <w:sz w:val="24"/>
          <w:szCs w:val="24"/>
        </w:rPr>
        <w:t xml:space="preserve">        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培训政策研究与评估中心     </w:t>
      </w:r>
      <w:r>
        <w:rPr>
          <w:rFonts w:ascii="仿宋" w:eastAsia="仿宋" w:hAnsi="仿宋"/>
          <w:color w:val="000000"/>
          <w:sz w:val="24"/>
          <w:szCs w:val="24"/>
        </w:rPr>
        <w:t xml:space="preserve"> 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  029-85300920</w:t>
      </w:r>
    </w:p>
    <w:p w14:paraId="2CFCA396" w14:textId="77777777" w:rsidR="00BC1DB4" w:rsidRDefault="00BC1DB4" w:rsidP="00BC1DB4">
      <w:pPr>
        <w:spacing w:line="440" w:lineRule="exact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proofErr w:type="gramStart"/>
      <w:r>
        <w:rPr>
          <w:rFonts w:ascii="仿宋" w:eastAsia="仿宋" w:hAnsi="仿宋" w:hint="eastAsia"/>
          <w:color w:val="000000"/>
          <w:sz w:val="24"/>
          <w:szCs w:val="24"/>
        </w:rPr>
        <w:t>陈康梅</w:t>
      </w:r>
      <w:proofErr w:type="gramEnd"/>
      <w:r>
        <w:rPr>
          <w:rFonts w:ascii="仿宋" w:eastAsia="仿宋" w:hAnsi="仿宋"/>
          <w:color w:val="000000"/>
          <w:sz w:val="24"/>
          <w:szCs w:val="24"/>
        </w:rPr>
        <w:t xml:space="preserve">        </w:t>
      </w:r>
      <w:r>
        <w:rPr>
          <w:rFonts w:ascii="仿宋" w:eastAsia="仿宋" w:hAnsi="仿宋" w:hint="eastAsia"/>
          <w:color w:val="000000"/>
          <w:sz w:val="24"/>
          <w:szCs w:val="24"/>
        </w:rPr>
        <w:t>中小学教师研修中心            029-85308674</w:t>
      </w:r>
    </w:p>
    <w:p w14:paraId="731C8BB4" w14:textId="77777777" w:rsidR="00BC1DB4" w:rsidRDefault="00BC1DB4" w:rsidP="00BC1DB4">
      <w:pPr>
        <w:widowControl/>
        <w:spacing w:line="440" w:lineRule="exact"/>
        <w:ind w:firstLineChars="200" w:firstLine="482"/>
        <w:jc w:val="left"/>
        <w:rPr>
          <w:rFonts w:ascii="仿宋" w:eastAsia="仿宋" w:hAnsi="仿宋"/>
          <w:b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color w:val="000000"/>
          <w:sz w:val="24"/>
          <w:szCs w:val="24"/>
        </w:rPr>
        <w:t>（3）</w:t>
      </w:r>
      <w:r>
        <w:rPr>
          <w:rFonts w:ascii="仿宋" w:eastAsia="仿宋" w:hAnsi="仿宋"/>
          <w:b/>
          <w:color w:val="000000"/>
          <w:sz w:val="24"/>
          <w:szCs w:val="24"/>
        </w:rPr>
        <w:t>后勤</w:t>
      </w:r>
      <w:r>
        <w:rPr>
          <w:rFonts w:ascii="仿宋" w:eastAsia="仿宋" w:hAnsi="仿宋" w:hint="eastAsia"/>
          <w:b/>
          <w:color w:val="000000"/>
          <w:sz w:val="24"/>
          <w:szCs w:val="24"/>
        </w:rPr>
        <w:t>保障</w:t>
      </w:r>
      <w:r>
        <w:rPr>
          <w:rFonts w:ascii="仿宋" w:eastAsia="仿宋" w:hAnsi="仿宋"/>
          <w:b/>
          <w:color w:val="000000"/>
          <w:sz w:val="24"/>
          <w:szCs w:val="24"/>
        </w:rPr>
        <w:t>组</w:t>
      </w:r>
    </w:p>
    <w:p w14:paraId="29286CE8" w14:textId="77777777" w:rsidR="00BC1DB4" w:rsidRDefault="00BC1DB4" w:rsidP="00BC1DB4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胡  丹         学院党政办公室主任           029-85300959</w:t>
      </w:r>
    </w:p>
    <w:p w14:paraId="0EE6C525" w14:textId="77777777" w:rsidR="00BC1DB4" w:rsidRDefault="00BC1DB4" w:rsidP="00BC1DB4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proofErr w:type="gramStart"/>
      <w:r>
        <w:rPr>
          <w:rFonts w:ascii="仿宋" w:eastAsia="仿宋" w:hAnsi="仿宋" w:hint="eastAsia"/>
          <w:color w:val="000000"/>
          <w:sz w:val="24"/>
          <w:szCs w:val="24"/>
        </w:rPr>
        <w:t>冯</w:t>
      </w:r>
      <w:proofErr w:type="gramEnd"/>
      <w:r>
        <w:rPr>
          <w:rFonts w:ascii="仿宋" w:eastAsia="仿宋" w:hAnsi="仿宋" w:hint="eastAsia"/>
          <w:color w:val="000000"/>
          <w:sz w:val="24"/>
          <w:szCs w:val="24"/>
        </w:rPr>
        <w:t xml:space="preserve">  俊         学院党政办公室               029-85300959</w:t>
      </w:r>
    </w:p>
    <w:p w14:paraId="4625CD25" w14:textId="77777777" w:rsidR="00BC1DB4" w:rsidRDefault="00BC1DB4" w:rsidP="00BC1DB4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马  </w:t>
      </w:r>
      <w:proofErr w:type="gramStart"/>
      <w:r>
        <w:rPr>
          <w:rFonts w:ascii="仿宋" w:eastAsia="仿宋" w:hAnsi="仿宋" w:hint="eastAsia"/>
          <w:color w:val="000000"/>
          <w:sz w:val="24"/>
          <w:szCs w:val="24"/>
        </w:rPr>
        <w:t>琛</w:t>
      </w:r>
      <w:proofErr w:type="gramEnd"/>
      <w:r>
        <w:rPr>
          <w:rFonts w:ascii="仿宋" w:eastAsia="仿宋" w:hAnsi="仿宋" w:hint="eastAsia"/>
          <w:color w:val="000000"/>
          <w:sz w:val="24"/>
          <w:szCs w:val="24"/>
        </w:rPr>
        <w:t xml:space="preserve">         学院服务保障中心             029-85308734</w:t>
      </w:r>
    </w:p>
    <w:p w14:paraId="333BE0D4" w14:textId="77777777" w:rsidR="00BC1DB4" w:rsidRDefault="00BC1DB4" w:rsidP="00BC1DB4">
      <w:pPr>
        <w:widowControl/>
        <w:spacing w:line="440" w:lineRule="exact"/>
        <w:ind w:firstLineChars="200" w:firstLine="480"/>
        <w:rPr>
          <w:rFonts w:ascii="仿宋" w:eastAsia="仿宋" w:hAnsi="仿宋"/>
          <w:color w:val="000000"/>
          <w:sz w:val="24"/>
          <w:szCs w:val="24"/>
        </w:rPr>
        <w:sectPr w:rsidR="00BC1DB4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432AAD0" w14:textId="5BC1A093" w:rsidR="00D409C9" w:rsidRPr="00BC1DB4" w:rsidRDefault="00BC1DB4" w:rsidP="00BC1DB4">
      <w:pPr>
        <w:widowControl/>
        <w:spacing w:line="560" w:lineRule="exac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noProof/>
          <w:kern w:val="0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28034BB0" wp14:editId="217B79E7">
            <wp:simplePos x="0" y="0"/>
            <wp:positionH relativeFrom="column">
              <wp:posOffset>103505</wp:posOffset>
            </wp:positionH>
            <wp:positionV relativeFrom="paragraph">
              <wp:posOffset>400050</wp:posOffset>
            </wp:positionV>
            <wp:extent cx="7987030" cy="5272405"/>
            <wp:effectExtent l="0" t="0" r="13970" b="4445"/>
            <wp:wrapTopAndBottom/>
            <wp:docPr id="1" name="图片 1" descr="f435d8734aa7a5311b8b532ac185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435d8734aa7a5311b8b532ac1855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7030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b/>
          <w:kern w:val="0"/>
          <w:sz w:val="32"/>
          <w:szCs w:val="32"/>
        </w:rPr>
        <w:t>二、校内地图</w:t>
      </w:r>
    </w:p>
    <w:sectPr w:rsidR="00D409C9" w:rsidRPr="00BC1DB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316811"/>
    </w:sdtPr>
    <w:sdtEndPr>
      <w:rPr>
        <w:rFonts w:asciiTheme="minorEastAsia" w:hAnsiTheme="minorEastAsia"/>
        <w:sz w:val="28"/>
        <w:szCs w:val="28"/>
      </w:rPr>
    </w:sdtEndPr>
    <w:sdtContent>
      <w:p w14:paraId="19005A07" w14:textId="77777777" w:rsidR="00000000" w:rsidRDefault="00000000">
        <w:pPr>
          <w:pStyle w:val="a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3D8A807B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B4"/>
    <w:rsid w:val="00BC1DB4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9EB6"/>
  <w15:chartTrackingRefBased/>
  <w15:docId w15:val="{775F8FA6-0C28-4253-8C7E-BB80C1EE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C1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C1D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2023-08-22T09:32:00Z</dcterms:created>
  <dcterms:modified xsi:type="dcterms:W3CDTF">2023-08-22T09:32:00Z</dcterms:modified>
</cp:coreProperties>
</file>