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0E" w:rsidRPr="00FB7531" w:rsidRDefault="0051650E" w:rsidP="0051650E">
      <w:pPr>
        <w:rPr>
          <w:rFonts w:ascii="宋体" w:hAnsi="宋体" w:hint="eastAsia"/>
          <w:b/>
          <w:bCs/>
          <w:sz w:val="32"/>
          <w:szCs w:val="36"/>
        </w:rPr>
      </w:pPr>
      <w:r w:rsidRPr="00FB7531">
        <w:rPr>
          <w:rFonts w:ascii="宋体" w:hAnsi="宋体" w:hint="eastAsia"/>
          <w:b/>
          <w:bCs/>
          <w:sz w:val="32"/>
          <w:szCs w:val="36"/>
        </w:rPr>
        <w:t>附件1</w:t>
      </w:r>
    </w:p>
    <w:p w:rsidR="0051650E" w:rsidRPr="00FB7531" w:rsidRDefault="0051650E" w:rsidP="0051650E">
      <w:pPr>
        <w:jc w:val="center"/>
        <w:rPr>
          <w:rFonts w:ascii="宋体" w:hAnsi="宋体"/>
          <w:b/>
          <w:bCs/>
          <w:sz w:val="32"/>
          <w:szCs w:val="36"/>
        </w:rPr>
      </w:pPr>
      <w:bookmarkStart w:id="0" w:name="_GoBack"/>
      <w:bookmarkEnd w:id="0"/>
      <w:r w:rsidRPr="00FB7531">
        <w:rPr>
          <w:rFonts w:ascii="宋体" w:hAnsi="宋体" w:hint="eastAsia"/>
          <w:b/>
          <w:bCs/>
          <w:sz w:val="32"/>
          <w:szCs w:val="36"/>
        </w:rPr>
        <w:t>大会展示课例执教教师与指导教师名单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640"/>
        <w:gridCol w:w="3402"/>
        <w:gridCol w:w="1560"/>
        <w:gridCol w:w="4536"/>
      </w:tblGrid>
      <w:tr w:rsidR="0051650E" w:rsidTr="0051650E"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等线" w:eastAsia="等线" w:hAnsi="等线"/>
                <w:b/>
                <w:bCs/>
                <w:sz w:val="32"/>
                <w:szCs w:val="36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课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题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1650E" w:rsidRPr="00FB7531" w:rsidRDefault="0051650E" w:rsidP="00F061F3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执教教师</w:t>
            </w:r>
          </w:p>
          <w:p w:rsidR="0051650E" w:rsidRPr="00FB7531" w:rsidRDefault="0051650E" w:rsidP="00F061F3">
            <w:pPr>
              <w:jc w:val="center"/>
              <w:rPr>
                <w:rFonts w:ascii="等线" w:eastAsia="等线" w:hAnsi="等线"/>
                <w:b/>
                <w:bCs/>
                <w:sz w:val="32"/>
                <w:szCs w:val="36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姓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等线" w:eastAsia="等线" w:hAnsi="等线"/>
                <w:b/>
                <w:bCs/>
                <w:sz w:val="32"/>
                <w:szCs w:val="36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学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校</w:t>
            </w: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指导教师</w:t>
            </w:r>
          </w:p>
          <w:p w:rsidR="0051650E" w:rsidRPr="00FB7531" w:rsidRDefault="0051650E" w:rsidP="00F061F3">
            <w:pPr>
              <w:jc w:val="center"/>
              <w:rPr>
                <w:rFonts w:ascii="等线" w:eastAsia="等线" w:hAnsi="等线"/>
                <w:b/>
                <w:bCs/>
                <w:sz w:val="32"/>
                <w:szCs w:val="36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等线" w:eastAsia="等线" w:hAnsi="等线"/>
                <w:b/>
                <w:bCs/>
                <w:sz w:val="32"/>
                <w:szCs w:val="36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单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位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认识平均数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杨重生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北京大学附属小学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张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孙京红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北京市海淀区教师进修学校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李正辰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北京大学附属小学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认识小数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郭明心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天津市河东区第一中心小学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任占杰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王茂强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天津市红桥区教师发展中心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刘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天津市河东区教师发展中心</w:t>
            </w:r>
          </w:p>
        </w:tc>
      </w:tr>
      <w:tr w:rsidR="0051650E" w:rsidRPr="00794B21" w:rsidTr="0051650E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用数对确定位置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史林博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河北省石家庄市桥西区东风西路小学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吴华英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河北省石家庄市桥西区教研室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曹红梅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河北省石家庄市桥西区东风西路小学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霍彦景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河北省石家庄市桥西区东风西路小学</w:t>
            </w:r>
          </w:p>
        </w:tc>
      </w:tr>
      <w:tr w:rsidR="0051650E" w:rsidRPr="008A16E3" w:rsidTr="0051650E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分数的初步认识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米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丽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山西省太原市新建路小学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钱学锋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山西省太原市教研科研中心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孟亦濬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山西省太原市杏花岭区教育局教研室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成艳斌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山西省太原市教研科研中心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圆的周长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曹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内蒙古</w:t>
            </w:r>
            <w:r>
              <w:rPr>
                <w:rFonts w:ascii="仿宋" w:eastAsia="仿宋" w:hAnsi="仿宋" w:hint="eastAsia"/>
                <w:sz w:val="24"/>
              </w:rPr>
              <w:t>自治区</w:t>
            </w:r>
            <w:r>
              <w:rPr>
                <w:rFonts w:ascii="仿宋" w:eastAsia="仿宋" w:hAnsi="仿宋"/>
                <w:sz w:val="24"/>
              </w:rPr>
              <w:t>呼和浩特市玉泉区小</w:t>
            </w:r>
            <w:proofErr w:type="gramStart"/>
            <w:r>
              <w:rPr>
                <w:rFonts w:ascii="仿宋" w:eastAsia="仿宋" w:hAnsi="仿宋"/>
                <w:sz w:val="24"/>
              </w:rPr>
              <w:t>召小学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内蒙古自治区教学研究室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隋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内蒙古自治区</w:t>
            </w:r>
            <w:r>
              <w:rPr>
                <w:rFonts w:ascii="仿宋" w:eastAsia="仿宋" w:hAnsi="仿宋"/>
                <w:sz w:val="24"/>
              </w:rPr>
              <w:t>呼和浩特市玉泉区教研室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梁</w:t>
            </w:r>
            <w:proofErr w:type="gramStart"/>
            <w:r>
              <w:rPr>
                <w:rFonts w:ascii="仿宋" w:eastAsia="仿宋" w:hAnsi="仿宋"/>
                <w:sz w:val="24"/>
              </w:rPr>
              <w:t>世</w:t>
            </w:r>
            <w:proofErr w:type="gramEnd"/>
            <w:r>
              <w:rPr>
                <w:rFonts w:ascii="仿宋" w:eastAsia="仿宋" w:hAnsi="仿宋"/>
                <w:sz w:val="24"/>
              </w:rPr>
              <w:t>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内蒙古自治区</w:t>
            </w:r>
            <w:r>
              <w:rPr>
                <w:rFonts w:ascii="仿宋" w:eastAsia="仿宋" w:hAnsi="仿宋"/>
                <w:sz w:val="24"/>
              </w:rPr>
              <w:t>呼和浩特市教研室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平均数的再认识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</w:t>
            </w:r>
            <w:r w:rsidRPr="00FB7531">
              <w:rPr>
                <w:rFonts w:ascii="仿宋" w:eastAsia="仿宋" w:hAnsi="仿宋"/>
                <w:sz w:val="24"/>
              </w:rPr>
              <w:t xml:space="preserve">  </w:t>
            </w:r>
            <w:r w:rsidRPr="00FB7531">
              <w:rPr>
                <w:rFonts w:ascii="仿宋" w:eastAsia="仿宋" w:hAnsi="仿宋" w:hint="eastAsia"/>
                <w:sz w:val="24"/>
              </w:rPr>
              <w:t>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辽宁省东北育才双语学校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李晓梅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辽宁教育学院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孙湘文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辽宁省沈阳市教育研究院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闫楠楠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辽宁省东北育才双语学校</w:t>
            </w:r>
          </w:p>
        </w:tc>
      </w:tr>
      <w:tr w:rsidR="0051650E" w:rsidRPr="008A16E3" w:rsidTr="0051650E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两位数乘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FB7531">
              <w:rPr>
                <w:rFonts w:ascii="仿宋" w:eastAsia="仿宋" w:hAnsi="仿宋" w:hint="eastAsia"/>
                <w:sz w:val="24"/>
              </w:rPr>
              <w:t>位数笔</w:t>
            </w:r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算乘法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郭京京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吉林省吉林市第一实验小学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孟范举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吉林省教育学院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胡  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吉林省吉林市教育学院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潘智群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吉林省吉林市第一实验小学</w:t>
            </w:r>
          </w:p>
        </w:tc>
      </w:tr>
      <w:tr w:rsidR="0051650E" w:rsidRPr="008A16E3" w:rsidTr="0051650E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两位数乘两位数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孙迎新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黑龙江省哈尔滨市虹桥第一小学</w:t>
            </w:r>
            <w:r>
              <w:rPr>
                <w:rFonts w:ascii="仿宋" w:eastAsia="仿宋" w:hAnsi="仿宋" w:hint="eastAsia"/>
                <w:sz w:val="24"/>
              </w:rPr>
              <w:t>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高枝国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黑龙江教师发展学院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杨瑞松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黑龙江省哈尔滨市教育研究院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李文玲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黑龙江省哈尔滨市虹桥第一小学校</w:t>
            </w:r>
          </w:p>
        </w:tc>
      </w:tr>
      <w:tr w:rsidR="0051650E" w:rsidRPr="008A16E3" w:rsidTr="0051650E">
        <w:trPr>
          <w:trHeight w:val="310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可能情况的个数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孙怡青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上海市徐汇区高安路第一小学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黄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琰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上海市</w:t>
            </w:r>
            <w:r w:rsidRPr="00FB7531">
              <w:rPr>
                <w:rFonts w:ascii="仿宋" w:eastAsia="仿宋" w:hAnsi="仿宋" w:hint="eastAsia"/>
                <w:sz w:val="24"/>
              </w:rPr>
              <w:t>徐汇</w:t>
            </w:r>
            <w:r w:rsidRPr="00FB7531">
              <w:rPr>
                <w:rFonts w:ascii="仿宋" w:eastAsia="仿宋" w:hAnsi="仿宋"/>
                <w:sz w:val="24"/>
              </w:rPr>
              <w:t>区教育学院</w:t>
            </w:r>
          </w:p>
        </w:tc>
      </w:tr>
      <w:tr w:rsidR="0051650E" w:rsidRPr="008A16E3" w:rsidTr="0051650E">
        <w:trPr>
          <w:trHeight w:val="31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姚剑强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上海市</w:t>
            </w:r>
            <w:r w:rsidRPr="00FB7531">
              <w:rPr>
                <w:rFonts w:ascii="仿宋" w:eastAsia="仿宋" w:hAnsi="仿宋" w:hint="eastAsia"/>
                <w:sz w:val="24"/>
              </w:rPr>
              <w:t>教育委员会教学研究室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认识千以内的数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宁雅瑛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江苏省无锡市五爱小学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郭庆松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江苏省中小学教学研究室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黄伟星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江苏省无锡市教育科学研究院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F3E2E">
              <w:rPr>
                <w:rFonts w:ascii="仿宋" w:eastAsia="仿宋" w:hAnsi="仿宋" w:hint="eastAsia"/>
                <w:sz w:val="24"/>
              </w:rPr>
              <w:t>许科勤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江苏省无锡市五爱小学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轴对称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黄龙玲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浙江省丽水市青田县实验小学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斯苗儿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浙江省教育厅教研室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邹立坝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浙江省丽水市青田县教育局教研室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戴慧琴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浙江省丽水市教育教学研究院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怎样拼周长最短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张超群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安徽省淮南师范附小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代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安徽省淮南师范附小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缪庆海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安徽淮南</w:t>
            </w:r>
            <w:proofErr w:type="gramStart"/>
            <w:r>
              <w:rPr>
                <w:rFonts w:ascii="仿宋" w:eastAsia="仿宋" w:hAnsi="仿宋"/>
                <w:sz w:val="24"/>
              </w:rPr>
              <w:t>大通教体局</w:t>
            </w:r>
            <w:proofErr w:type="gramEnd"/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孙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安徽淮南八公山三小</w:t>
            </w:r>
          </w:p>
        </w:tc>
      </w:tr>
      <w:tr w:rsidR="0051650E" w:rsidRPr="008A16E3" w:rsidTr="0051650E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百分数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顾兴民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福建省北京师范</w:t>
            </w:r>
            <w:r w:rsidRPr="00FB7531">
              <w:rPr>
                <w:rFonts w:ascii="仿宋" w:eastAsia="仿宋" w:hAnsi="仿宋"/>
                <w:sz w:val="24"/>
              </w:rPr>
              <w:t>大学厦门海沧</w:t>
            </w:r>
            <w:r w:rsidRPr="00FB7531">
              <w:rPr>
                <w:rFonts w:ascii="仿宋" w:eastAsia="仿宋" w:hAnsi="仿宋" w:hint="eastAsia"/>
                <w:sz w:val="24"/>
              </w:rPr>
              <w:t>附属学校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陈淑娟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福建省厦门市海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沧</w:t>
            </w:r>
            <w:proofErr w:type="gramEnd"/>
            <w:r w:rsidRPr="00FB7531">
              <w:rPr>
                <w:rFonts w:ascii="仿宋" w:eastAsia="仿宋" w:hAnsi="仿宋" w:hint="eastAsia"/>
                <w:sz w:val="24"/>
              </w:rPr>
              <w:t>区</w:t>
            </w:r>
            <w:r w:rsidRPr="00FB7531">
              <w:rPr>
                <w:rFonts w:ascii="仿宋" w:eastAsia="仿宋" w:hAnsi="仿宋"/>
                <w:sz w:val="24"/>
              </w:rPr>
              <w:t>教师进修学校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叶金标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福建省厦门市教育科学研究院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罗鸣亮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福建省普通</w:t>
            </w:r>
            <w:r w:rsidRPr="00FB7531">
              <w:rPr>
                <w:rFonts w:ascii="仿宋" w:eastAsia="仿宋" w:hAnsi="仿宋"/>
                <w:sz w:val="24"/>
              </w:rPr>
              <w:t>教育教学研究室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神奇的莫比乌斯带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汪浩浩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江西省九江市双峰小学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宋显庆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江西省教育厅教研室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朱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江西省九江市教科室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涂俊珂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江西省九江市双峰小学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小数的意义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迟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C421D">
              <w:rPr>
                <w:rFonts w:ascii="仿宋" w:eastAsia="仿宋" w:hAnsi="仿宋" w:hint="eastAsia"/>
                <w:sz w:val="24"/>
              </w:rPr>
              <w:t>山东省烟台市蓬莱区第二实验小学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徐云鸿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</w:t>
            </w:r>
            <w:r>
              <w:rPr>
                <w:rFonts w:ascii="仿宋" w:eastAsia="仿宋" w:hAnsi="仿宋"/>
                <w:sz w:val="24"/>
              </w:rPr>
              <w:t>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徐国钊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</w:t>
            </w:r>
            <w:r>
              <w:rPr>
                <w:rFonts w:ascii="仿宋" w:eastAsia="仿宋" w:hAnsi="仿宋"/>
                <w:sz w:val="24"/>
              </w:rPr>
              <w:t>烟台市教育科学研究院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刘太令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</w:t>
            </w:r>
            <w:r>
              <w:rPr>
                <w:rFonts w:ascii="仿宋" w:eastAsia="仿宋" w:hAnsi="仿宋"/>
                <w:sz w:val="24"/>
              </w:rPr>
              <w:t>烟台市蓬莱区教研室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三角形的面积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薛建香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山东省青岛西海岸新区教育和体育科学研究院</w:t>
            </w: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刘仍轩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山东省青岛市教育科学研究院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王连明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山东省青岛西海岸新区教育和体育科学研究院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张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山东省青岛西海岸新区珠江路小学</w:t>
            </w:r>
          </w:p>
        </w:tc>
      </w:tr>
      <w:tr w:rsidR="0051650E" w:rsidRPr="008A16E3" w:rsidTr="0051650E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单式折线统计图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李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媛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河南省郑州市管城回族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区创新街</w:t>
            </w:r>
            <w:proofErr w:type="gramEnd"/>
            <w:r w:rsidRPr="00FB7531">
              <w:rPr>
                <w:rFonts w:ascii="仿宋" w:eastAsia="仿宋" w:hAnsi="仿宋" w:hint="eastAsia"/>
                <w:sz w:val="24"/>
              </w:rPr>
              <w:t>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刘富森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河南省基础</w:t>
            </w:r>
            <w:r>
              <w:rPr>
                <w:rFonts w:ascii="仿宋" w:eastAsia="仿宋" w:hAnsi="仿宋" w:hint="eastAsia"/>
                <w:sz w:val="24"/>
              </w:rPr>
              <w:t>教育教学研究</w:t>
            </w:r>
            <w:r w:rsidRPr="00FB7531">
              <w:rPr>
                <w:rFonts w:ascii="仿宋" w:eastAsia="仿宋" w:hAnsi="仿宋" w:hint="eastAsia"/>
                <w:sz w:val="24"/>
              </w:rPr>
              <w:t>室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连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珂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河南省郑州市教研室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马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河南省郑州市管城区教研室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折线统计图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徐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毅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湖北省武汉市青山区钢花小学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刘  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莉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刘小宝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湖北省武汉市教育科学研究院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杨  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湖北省武汉市青山区教育科学研究中心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圆柱圆锥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谢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炤</w:t>
            </w:r>
            <w:proofErr w:type="gramEnd"/>
            <w:r w:rsidRPr="00FB7531">
              <w:rPr>
                <w:rFonts w:ascii="仿宋" w:eastAsia="仿宋" w:hAnsi="仿宋" w:hint="eastAsia"/>
                <w:sz w:val="24"/>
              </w:rPr>
              <w:t>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湖南省涟源市实验学校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黄泽成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湖南省</w:t>
            </w:r>
            <w:r>
              <w:rPr>
                <w:rFonts w:ascii="仿宋" w:eastAsia="仿宋" w:hAnsi="仿宋" w:hint="eastAsia"/>
                <w:sz w:val="24"/>
              </w:rPr>
              <w:t>教育科学研究</w:t>
            </w:r>
            <w:r>
              <w:rPr>
                <w:rFonts w:ascii="仿宋" w:eastAsia="仿宋" w:hAnsi="仿宋"/>
                <w:sz w:val="24"/>
              </w:rPr>
              <w:t>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王丽燕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</w:t>
            </w:r>
            <w:r>
              <w:rPr>
                <w:rFonts w:ascii="仿宋" w:eastAsia="仿宋" w:hAnsi="仿宋"/>
                <w:sz w:val="24"/>
              </w:rPr>
              <w:t>娄底市涟源市教研师训中心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刘硕鹏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</w:t>
            </w:r>
            <w:r>
              <w:rPr>
                <w:rFonts w:ascii="仿宋" w:eastAsia="仿宋" w:hAnsi="仿宋"/>
                <w:sz w:val="24"/>
              </w:rPr>
              <w:t>娄底市涟源市教研师训中心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笔算两位数乘两位数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许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琰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广东省中山市古镇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曹二小学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刘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广东省中山市教育教学研究室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陈和添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广东省中山市古镇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教育和体育事务中心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邱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广东省中山市古镇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曹二小学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认识长方体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唐登超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广东省深圳市龙岗区南湾沙塘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布学校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李一鸣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广东省深圳市教育科学研究院</w:t>
            </w:r>
          </w:p>
        </w:tc>
      </w:tr>
      <w:tr w:rsidR="0051650E" w:rsidRPr="008A16E3" w:rsidTr="0051650E">
        <w:trPr>
          <w:trHeight w:val="50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薛石锋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广东省深圳市龙岗区教师发展中心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巫小明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广东省深圳市龙岗区南湾沙塘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布学校</w:t>
            </w:r>
            <w:proofErr w:type="gramEnd"/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认识公顷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黄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波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广西壮族自治区</w:t>
            </w:r>
            <w:r w:rsidRPr="00516416">
              <w:rPr>
                <w:rFonts w:ascii="仿宋" w:eastAsia="仿宋" w:hAnsi="仿宋" w:hint="eastAsia"/>
                <w:sz w:val="24"/>
              </w:rPr>
              <w:t>梧州市民主</w:t>
            </w:r>
            <w:r>
              <w:rPr>
                <w:rFonts w:ascii="仿宋" w:eastAsia="仿宋" w:hAnsi="仿宋" w:hint="eastAsia"/>
                <w:sz w:val="24"/>
              </w:rPr>
              <w:t>路</w:t>
            </w:r>
            <w:r w:rsidRPr="00516416">
              <w:rPr>
                <w:rFonts w:ascii="仿宋" w:eastAsia="仿宋" w:hAnsi="仿宋" w:hint="eastAsia"/>
                <w:sz w:val="24"/>
              </w:rPr>
              <w:t>小学</w:t>
            </w: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516416">
              <w:rPr>
                <w:rFonts w:ascii="仿宋" w:eastAsia="仿宋" w:hAnsi="仿宋" w:hint="eastAsia"/>
                <w:sz w:val="24"/>
              </w:rPr>
              <w:t>李国魂</w:t>
            </w:r>
          </w:p>
        </w:tc>
        <w:tc>
          <w:tcPr>
            <w:tcW w:w="4536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广西壮族自治区</w:t>
            </w:r>
            <w:r w:rsidRPr="00516416">
              <w:rPr>
                <w:rFonts w:ascii="仿宋" w:eastAsia="仿宋" w:hAnsi="仿宋" w:hint="eastAsia"/>
                <w:sz w:val="24"/>
              </w:rPr>
              <w:t>梧州市富民小学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516416">
              <w:rPr>
                <w:rFonts w:ascii="仿宋" w:eastAsia="仿宋" w:hAnsi="仿宋" w:hint="eastAsia"/>
                <w:sz w:val="24"/>
              </w:rPr>
              <w:t>欧阳茵</w:t>
            </w:r>
          </w:p>
        </w:tc>
        <w:tc>
          <w:tcPr>
            <w:tcW w:w="4536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广西壮族自治区</w:t>
            </w:r>
            <w:r w:rsidRPr="00516416">
              <w:rPr>
                <w:rFonts w:ascii="仿宋" w:eastAsia="仿宋" w:hAnsi="仿宋" w:hint="eastAsia"/>
                <w:sz w:val="24"/>
              </w:rPr>
              <w:t>梧州市民主</w:t>
            </w:r>
            <w:r>
              <w:rPr>
                <w:rFonts w:ascii="仿宋" w:eastAsia="仿宋" w:hAnsi="仿宋" w:hint="eastAsia"/>
                <w:sz w:val="24"/>
              </w:rPr>
              <w:t>路</w:t>
            </w:r>
            <w:r w:rsidRPr="00516416">
              <w:rPr>
                <w:rFonts w:ascii="仿宋" w:eastAsia="仿宋" w:hAnsi="仿宋" w:hint="eastAsia"/>
                <w:sz w:val="24"/>
              </w:rPr>
              <w:t>小学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516416">
              <w:rPr>
                <w:rFonts w:ascii="仿宋" w:eastAsia="仿宋" w:hAnsi="仿宋" w:hint="eastAsia"/>
                <w:sz w:val="24"/>
              </w:rPr>
              <w:t>梁红云</w:t>
            </w:r>
          </w:p>
        </w:tc>
        <w:tc>
          <w:tcPr>
            <w:tcW w:w="4536" w:type="dxa"/>
            <w:shd w:val="clear" w:color="auto" w:fill="auto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广西壮族自治区</w:t>
            </w:r>
            <w:r w:rsidRPr="00516416">
              <w:rPr>
                <w:rFonts w:ascii="仿宋" w:eastAsia="仿宋" w:hAnsi="仿宋" w:hint="eastAsia"/>
                <w:sz w:val="24"/>
              </w:rPr>
              <w:t>梧州</w:t>
            </w:r>
            <w:proofErr w:type="gramStart"/>
            <w:r w:rsidRPr="00516416">
              <w:rPr>
                <w:rFonts w:ascii="仿宋" w:eastAsia="仿宋" w:hAnsi="仿宋" w:hint="eastAsia"/>
                <w:sz w:val="24"/>
              </w:rPr>
              <w:t>市万秀区</w:t>
            </w:r>
            <w:proofErr w:type="gramEnd"/>
            <w:r w:rsidRPr="00516416">
              <w:rPr>
                <w:rFonts w:ascii="仿宋" w:eastAsia="仿宋" w:hAnsi="仿宋" w:hint="eastAsia"/>
                <w:sz w:val="24"/>
              </w:rPr>
              <w:t>教育局教研室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图形的运动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麦维高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海南省儋州市新英一小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林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海南省教育研究培训院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林多杰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海南省儋州市教育研究培训院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陈文良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海南省儋州市那大第五小学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用字母表示数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章光虎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057E1D">
              <w:rPr>
                <w:rFonts w:ascii="仿宋" w:eastAsia="仿宋" w:hAnsi="仿宋" w:hint="eastAsia"/>
                <w:sz w:val="24"/>
              </w:rPr>
              <w:t>重庆市沙坪坝区儿童艺术学校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重庆市教育科学研究院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吴行鹏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</w:t>
            </w:r>
            <w:r w:rsidRPr="00101397">
              <w:rPr>
                <w:rFonts w:ascii="仿宋" w:eastAsia="仿宋" w:hAnsi="仿宋" w:hint="eastAsia"/>
                <w:sz w:val="24"/>
              </w:rPr>
              <w:t>沙坪坝区</w:t>
            </w:r>
            <w:r>
              <w:rPr>
                <w:rFonts w:ascii="仿宋" w:eastAsia="仿宋" w:hAnsi="仿宋" w:hint="eastAsia"/>
                <w:sz w:val="24"/>
              </w:rPr>
              <w:t>教师进修学院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057E1D">
              <w:rPr>
                <w:rFonts w:ascii="仿宋" w:eastAsia="仿宋" w:hAnsi="仿宋" w:hint="eastAsia"/>
                <w:sz w:val="24"/>
              </w:rPr>
              <w:t>张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057E1D">
              <w:rPr>
                <w:rFonts w:ascii="仿宋" w:eastAsia="仿宋" w:hAnsi="仿宋" w:hint="eastAsia"/>
                <w:sz w:val="24"/>
              </w:rPr>
              <w:t>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057E1D">
              <w:rPr>
                <w:rFonts w:ascii="仿宋" w:eastAsia="仿宋" w:hAnsi="仿宋" w:hint="eastAsia"/>
                <w:sz w:val="24"/>
              </w:rPr>
              <w:t>重庆市沙坪坝区儿童艺术学校</w:t>
            </w:r>
          </w:p>
        </w:tc>
      </w:tr>
      <w:tr w:rsidR="0051650E" w:rsidRPr="008A16E3" w:rsidTr="0051650E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特别的除法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曾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亮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四川省成都高新区成都师范银都小学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尤  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四川省教育科学研究院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张碧荣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四川省成都市教育科学研究院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杜  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四川省成都高新区教育发展中心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解决问题——集合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陈鹏飞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贵州省</w:t>
            </w:r>
            <w:proofErr w:type="gramStart"/>
            <w:r w:rsidRPr="00FB7531">
              <w:rPr>
                <w:rFonts w:ascii="仿宋" w:eastAsia="仿宋" w:hAnsi="仿宋"/>
                <w:sz w:val="24"/>
              </w:rPr>
              <w:t>贵阳市岳英小学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张学杰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贵州省教育科学院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宋雪梅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贵州省</w:t>
            </w:r>
            <w:r w:rsidRPr="00FB7531">
              <w:rPr>
                <w:rFonts w:ascii="仿宋" w:eastAsia="仿宋" w:hAnsi="仿宋"/>
                <w:sz w:val="24"/>
              </w:rPr>
              <w:t>贵阳市教育科学研究所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李亚林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贵州省</w:t>
            </w:r>
            <w:r w:rsidRPr="00FB7531">
              <w:rPr>
                <w:rFonts w:ascii="仿宋" w:eastAsia="仿宋" w:hAnsi="仿宋"/>
                <w:sz w:val="24"/>
              </w:rPr>
              <w:t>贵阳市云岩区教室进修学校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8A18FD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664FB">
              <w:rPr>
                <w:rFonts w:ascii="仿宋" w:eastAsia="仿宋" w:hAnsi="仿宋" w:hint="eastAsia"/>
                <w:sz w:val="24"/>
              </w:rPr>
              <w:t>长方形和正方形的认识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A07F9F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 xml:space="preserve">刘 </w:t>
            </w:r>
            <w:r w:rsidRPr="00A07F9F">
              <w:rPr>
                <w:rFonts w:ascii="仿宋" w:eastAsia="仿宋" w:hAnsi="仿宋"/>
                <w:sz w:val="24"/>
              </w:rPr>
              <w:t xml:space="preserve"> </w:t>
            </w:r>
            <w:r w:rsidRPr="00A07F9F">
              <w:rPr>
                <w:rFonts w:ascii="仿宋" w:eastAsia="仿宋" w:hAnsi="仿宋" w:hint="eastAsia"/>
                <w:sz w:val="24"/>
              </w:rPr>
              <w:t>燕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A07F9F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云南师范大学附属小学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A07F9F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07F9F">
              <w:rPr>
                <w:rFonts w:ascii="仿宋" w:eastAsia="仿宋" w:hAnsi="仿宋"/>
                <w:sz w:val="24"/>
              </w:rPr>
              <w:t>管尤跃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6664FB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/>
                <w:sz w:val="24"/>
              </w:rPr>
              <w:t>云南省</w:t>
            </w:r>
            <w:r>
              <w:rPr>
                <w:rFonts w:ascii="仿宋" w:eastAsia="仿宋" w:hAnsi="仿宋" w:hint="eastAsia"/>
                <w:sz w:val="24"/>
              </w:rPr>
              <w:t>教育科学研究</w:t>
            </w:r>
            <w:r w:rsidRPr="006664FB">
              <w:rPr>
                <w:rFonts w:ascii="仿宋" w:eastAsia="仿宋" w:hAnsi="仿宋"/>
                <w:sz w:val="24"/>
              </w:rPr>
              <w:t>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A07F9F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A07F9F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1650E" w:rsidRPr="00A07F9F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A07F9F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/>
                <w:sz w:val="24"/>
              </w:rPr>
              <w:t>赵占国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A07F9F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/>
                <w:sz w:val="24"/>
              </w:rPr>
              <w:t>云南师范大学附属小学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分数的再认识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朱丽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丽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西安航天城第四小学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潘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sz w:val="24"/>
              </w:rPr>
              <w:t>燏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陕西省</w:t>
            </w:r>
            <w:r>
              <w:rPr>
                <w:rFonts w:ascii="仿宋" w:eastAsia="仿宋" w:hAnsi="仿宋" w:hint="eastAsia"/>
                <w:sz w:val="24"/>
              </w:rPr>
              <w:t>教育科学研究</w:t>
            </w:r>
            <w:r>
              <w:rPr>
                <w:rFonts w:ascii="仿宋" w:eastAsia="仿宋" w:hAnsi="仿宋"/>
                <w:sz w:val="24"/>
              </w:rPr>
              <w:t>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马俊华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西安市教科院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杨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西安航天城第四小学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秒的认识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张鸿雁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杨东升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贺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娟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陈锋花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51650E" w:rsidRPr="008A16E3" w:rsidTr="0051650E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鸡兔同笼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吴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燕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青海油田教育管理中心第三小学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陈敦山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青海油田教育管理中心第三小学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段海良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青海油田教育管理中心第三小学</w:t>
            </w:r>
          </w:p>
        </w:tc>
      </w:tr>
      <w:tr w:rsidR="0051650E" w:rsidRPr="008A16E3" w:rsidTr="0051650E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丁成霞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青海油田教育管理中心教研部</w:t>
            </w:r>
          </w:p>
        </w:tc>
      </w:tr>
      <w:tr w:rsidR="0051650E" w:rsidRPr="008A16E3" w:rsidTr="0051650E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数与形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邓</w:t>
            </w:r>
            <w:proofErr w:type="gramEnd"/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/>
                <w:sz w:val="24"/>
              </w:rPr>
              <w:t>银川市二十一小学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张宏玉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/>
                <w:sz w:val="24"/>
              </w:rPr>
              <w:t>银川市二十一小学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李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俐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/>
                <w:sz w:val="24"/>
              </w:rPr>
              <w:t>银川市二十一小学</w:t>
            </w:r>
          </w:p>
        </w:tc>
      </w:tr>
      <w:tr w:rsidR="0051650E" w:rsidRPr="008A16E3" w:rsidTr="0051650E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哈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/>
                <w:sz w:val="24"/>
              </w:rPr>
              <w:t>银川市二十一小学</w:t>
            </w:r>
          </w:p>
        </w:tc>
      </w:tr>
      <w:tr w:rsidR="0051650E" w:rsidRPr="008A16E3" w:rsidTr="0051650E">
        <w:trPr>
          <w:trHeight w:val="235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多位数乘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FB7531">
              <w:rPr>
                <w:rFonts w:ascii="仿宋" w:eastAsia="仿宋" w:hAnsi="仿宋" w:hint="eastAsia"/>
                <w:sz w:val="24"/>
              </w:rPr>
              <w:t>位数（</w:t>
            </w: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进位）笔算乘法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钱美希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新疆教育学院实验小学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牛书云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新疆维吾尔自治区教科院</w:t>
            </w:r>
          </w:p>
        </w:tc>
      </w:tr>
      <w:tr w:rsidR="0051650E" w:rsidRPr="008A16E3" w:rsidTr="0051650E">
        <w:trPr>
          <w:trHeight w:val="235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王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新疆教育学院实验小学</w:t>
            </w:r>
          </w:p>
        </w:tc>
      </w:tr>
      <w:tr w:rsidR="0051650E" w:rsidRPr="008A16E3" w:rsidTr="0051650E">
        <w:trPr>
          <w:trHeight w:val="235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张玉娟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新疆教育学院实验小学</w:t>
            </w:r>
          </w:p>
        </w:tc>
      </w:tr>
      <w:tr w:rsidR="0051650E" w:rsidRPr="008A16E3" w:rsidTr="0051650E">
        <w:trPr>
          <w:trHeight w:val="235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李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新疆教育学院实验小学</w:t>
            </w:r>
          </w:p>
        </w:tc>
      </w:tr>
      <w:tr w:rsidR="0051650E" w:rsidRPr="008A16E3" w:rsidTr="0051650E">
        <w:trPr>
          <w:trHeight w:val="155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连线段问题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 w:hint="eastAsia"/>
                <w:sz w:val="24"/>
              </w:rPr>
              <w:t>袁</w:t>
            </w:r>
            <w:proofErr w:type="gramEnd"/>
            <w:r w:rsidRPr="00FB7531">
              <w:rPr>
                <w:rFonts w:ascii="仿宋" w:eastAsia="仿宋" w:hAnsi="仿宋" w:hint="eastAsia"/>
                <w:sz w:val="24"/>
              </w:rPr>
              <w:t xml:space="preserve">  帅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新疆生产建设兵团第二中学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曹健玲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新疆生产建设兵团第二中学</w:t>
            </w:r>
          </w:p>
        </w:tc>
      </w:tr>
      <w:tr w:rsidR="0051650E" w:rsidRPr="008A16E3" w:rsidTr="0051650E">
        <w:trPr>
          <w:trHeight w:val="155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B7531">
              <w:rPr>
                <w:rFonts w:ascii="仿宋" w:eastAsia="仿宋" w:hAnsi="仿宋"/>
                <w:sz w:val="24"/>
              </w:rPr>
              <w:t>胡月</w:t>
            </w:r>
            <w:r w:rsidRPr="00FB7531">
              <w:rPr>
                <w:rFonts w:ascii="仿宋" w:eastAsia="仿宋" w:hAnsi="仿宋" w:hint="eastAsia"/>
                <w:sz w:val="24"/>
              </w:rPr>
              <w:t>蓉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51650E" w:rsidRPr="00FB7531" w:rsidRDefault="0051650E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新疆生产建设</w:t>
            </w:r>
            <w:r w:rsidRPr="00FB7531">
              <w:rPr>
                <w:rFonts w:ascii="仿宋" w:eastAsia="仿宋" w:hAnsi="仿宋" w:hint="eastAsia"/>
                <w:sz w:val="24"/>
              </w:rPr>
              <w:t>兵团教学研究室</w:t>
            </w:r>
          </w:p>
        </w:tc>
      </w:tr>
    </w:tbl>
    <w:p w:rsidR="0051650E" w:rsidRPr="00F05338" w:rsidRDefault="0051650E" w:rsidP="0051650E">
      <w:pPr>
        <w:jc w:val="center"/>
        <w:rPr>
          <w:rFonts w:ascii="仿宋" w:eastAsia="仿宋" w:hAnsi="仿宋"/>
          <w:sz w:val="24"/>
        </w:rPr>
      </w:pPr>
    </w:p>
    <w:p w:rsidR="0051650E" w:rsidRDefault="0051650E" w:rsidP="0051650E">
      <w:pPr>
        <w:jc w:val="center"/>
        <w:rPr>
          <w:rFonts w:ascii="仿宋" w:eastAsia="仿宋" w:hAnsi="仿宋"/>
          <w:sz w:val="24"/>
        </w:rPr>
      </w:pPr>
    </w:p>
    <w:p w:rsidR="00181A8B" w:rsidRPr="0051650E" w:rsidRDefault="00181A8B"/>
    <w:sectPr w:rsidR="00181A8B" w:rsidRPr="0051650E" w:rsidSect="005165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0E"/>
    <w:rsid w:val="00181A8B"/>
    <w:rsid w:val="0051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2021-12-16T06:16:00Z</dcterms:created>
  <dcterms:modified xsi:type="dcterms:W3CDTF">2021-12-16T06:17:00Z</dcterms:modified>
</cp:coreProperties>
</file>