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7" w:rsidRPr="00FB1CDC" w:rsidRDefault="003E0487" w:rsidP="003E0487">
      <w:pPr>
        <w:pStyle w:val="a5"/>
        <w:spacing w:before="55"/>
        <w:rPr>
          <w:rFonts w:ascii="黑体" w:eastAsia="黑体" w:hAnsi="黑体"/>
        </w:rPr>
      </w:pPr>
      <w:r w:rsidRPr="00FB1CDC">
        <w:rPr>
          <w:rFonts w:ascii="黑体" w:eastAsia="黑体" w:hAnsi="黑体" w:hint="eastAsia"/>
        </w:rPr>
        <w:t>附</w:t>
      </w:r>
      <w:r w:rsidR="00FB1CDC" w:rsidRPr="00FB1CDC">
        <w:rPr>
          <w:rFonts w:ascii="黑体" w:eastAsia="黑体" w:hAnsi="黑体" w:hint="eastAsia"/>
        </w:rPr>
        <w:t>件</w:t>
      </w:r>
      <w:r w:rsidR="00F81DAB">
        <w:rPr>
          <w:rFonts w:ascii="黑体" w:eastAsia="黑体" w:hAnsi="黑体" w:hint="eastAsia"/>
        </w:rPr>
        <w:t>4</w:t>
      </w:r>
      <w:bookmarkStart w:id="0" w:name="_GoBack"/>
      <w:bookmarkEnd w:id="0"/>
    </w:p>
    <w:p w:rsidR="003E0487" w:rsidRDefault="003E0487" w:rsidP="003E0487">
      <w:pPr>
        <w:pStyle w:val="a5"/>
        <w:rPr>
          <w:sz w:val="20"/>
        </w:rPr>
      </w:pPr>
    </w:p>
    <w:p w:rsidR="003E0487" w:rsidRDefault="003E0487" w:rsidP="003E0487">
      <w:pPr>
        <w:pStyle w:val="a5"/>
        <w:rPr>
          <w:sz w:val="20"/>
        </w:rPr>
      </w:pPr>
    </w:p>
    <w:p w:rsidR="003E0487" w:rsidRDefault="003E0487" w:rsidP="003E0487">
      <w:pPr>
        <w:pStyle w:val="1"/>
        <w:spacing w:before="220"/>
        <w:ind w:right="3357"/>
      </w:pPr>
      <w:r>
        <w:t>会议活动人员健康筛查信息采集表</w:t>
      </w:r>
    </w:p>
    <w:p w:rsidR="003E0487" w:rsidRDefault="003E0487" w:rsidP="003E0487">
      <w:pPr>
        <w:pStyle w:val="a5"/>
        <w:rPr>
          <w:sz w:val="20"/>
        </w:rPr>
      </w:pPr>
    </w:p>
    <w:p w:rsidR="003E0487" w:rsidRDefault="003E0487" w:rsidP="003E0487">
      <w:pPr>
        <w:pStyle w:val="a5"/>
        <w:rPr>
          <w:sz w:val="20"/>
        </w:rPr>
      </w:pPr>
    </w:p>
    <w:p w:rsidR="003E0487" w:rsidRDefault="00D07064" w:rsidP="003E0487">
      <w:pPr>
        <w:pStyle w:val="a5"/>
        <w:tabs>
          <w:tab w:val="left" w:pos="2728"/>
          <w:tab w:val="left" w:pos="4084"/>
          <w:tab w:val="left" w:pos="7176"/>
        </w:tabs>
        <w:spacing w:before="244" w:after="30"/>
        <w:ind w:left="586"/>
        <w:rPr>
          <w:rFonts w:ascii="Times New Roman" w:eastAsia="Times New Roman"/>
        </w:rPr>
      </w:pPr>
      <w:r>
        <w:pict>
          <v:line id="_x0000_s1026" style="position:absolute;left:0;text-align:left;z-index:-251658752;mso-position-horizontal-relative:page" from="98.3pt,34.65pt" to="148.55pt,156.1pt" strokeweight=".48pt">
            <w10:wrap anchorx="page"/>
          </v:line>
        </w:pict>
      </w:r>
      <w:r w:rsidR="003E0487">
        <w:rPr>
          <w:rFonts w:ascii="仿宋" w:eastAsia="仿宋" w:hint="eastAsia"/>
        </w:rPr>
        <w:t>姓</w:t>
      </w:r>
      <w:r w:rsidR="003E0487">
        <w:rPr>
          <w:rFonts w:ascii="仿宋" w:eastAsia="仿宋" w:hint="eastAsia"/>
          <w:spacing w:val="-3"/>
        </w:rPr>
        <w:t>名</w:t>
      </w:r>
      <w:r w:rsidR="003E0487">
        <w:rPr>
          <w:rFonts w:ascii="仿宋" w:eastAsia="仿宋" w:hint="eastAsia"/>
        </w:rPr>
        <w:t>：</w:t>
      </w:r>
      <w:r w:rsidR="003E0487">
        <w:rPr>
          <w:rFonts w:ascii="仿宋" w:eastAsia="仿宋" w:hint="eastAsia"/>
          <w:u w:val="single"/>
        </w:rPr>
        <w:tab/>
      </w:r>
      <w:r w:rsidR="003E0487">
        <w:rPr>
          <w:rFonts w:ascii="仿宋" w:eastAsia="仿宋" w:hint="eastAsia"/>
        </w:rPr>
        <w:tab/>
      </w:r>
      <w:r w:rsidR="003E0487">
        <w:rPr>
          <w:rFonts w:ascii="仿宋" w:eastAsia="仿宋" w:hint="eastAsia"/>
          <w:spacing w:val="-3"/>
          <w:w w:val="95"/>
        </w:rPr>
        <w:t>联</w:t>
      </w:r>
      <w:r w:rsidR="003E0487">
        <w:rPr>
          <w:rFonts w:ascii="仿宋" w:eastAsia="仿宋" w:hint="eastAsia"/>
          <w:w w:val="95"/>
        </w:rPr>
        <w:t>系</w:t>
      </w:r>
      <w:r w:rsidR="003E0487">
        <w:rPr>
          <w:rFonts w:ascii="仿宋" w:eastAsia="仿宋" w:hint="eastAsia"/>
          <w:spacing w:val="-3"/>
          <w:w w:val="95"/>
        </w:rPr>
        <w:t>电话</w:t>
      </w:r>
      <w:r w:rsidR="003E0487">
        <w:rPr>
          <w:rFonts w:ascii="仿宋" w:eastAsia="仿宋" w:hint="eastAsia"/>
          <w:w w:val="95"/>
        </w:rPr>
        <w:t>：</w:t>
      </w:r>
      <w:r w:rsidR="003E0487">
        <w:rPr>
          <w:rFonts w:ascii="Times New Roman" w:eastAsia="Times New Roman"/>
          <w:u w:val="single"/>
        </w:rPr>
        <w:tab/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046"/>
        <w:gridCol w:w="1176"/>
        <w:gridCol w:w="1307"/>
        <w:gridCol w:w="1569"/>
        <w:gridCol w:w="1963"/>
        <w:gridCol w:w="1961"/>
        <w:gridCol w:w="1569"/>
        <w:gridCol w:w="1308"/>
      </w:tblGrid>
      <w:tr w:rsidR="003E0487" w:rsidTr="00CD05E2">
        <w:trPr>
          <w:trHeight w:val="330"/>
        </w:trPr>
        <w:tc>
          <w:tcPr>
            <w:tcW w:w="1015" w:type="dxa"/>
            <w:vMerge w:val="restart"/>
          </w:tcPr>
          <w:p w:rsidR="003E0487" w:rsidRDefault="003E0487" w:rsidP="00CD05E2">
            <w:pPr>
              <w:pStyle w:val="TableParagraph"/>
              <w:rPr>
                <w:rFonts w:ascii="Times New Roman"/>
              </w:rPr>
            </w:pPr>
          </w:p>
          <w:p w:rsidR="003E0487" w:rsidRDefault="003E0487" w:rsidP="00CD05E2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E0487" w:rsidRDefault="003E0487" w:rsidP="00CD05E2">
            <w:pPr>
              <w:pStyle w:val="TableParagraph"/>
              <w:ind w:left="43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情形</w:t>
            </w:r>
          </w:p>
          <w:p w:rsidR="003E0487" w:rsidRDefault="003E0487" w:rsidP="00CD05E2">
            <w:pPr>
              <w:pStyle w:val="TableParagraph"/>
              <w:rPr>
                <w:rFonts w:ascii="Times New Roman"/>
              </w:rPr>
            </w:pPr>
          </w:p>
          <w:p w:rsidR="003E0487" w:rsidRDefault="003E0487" w:rsidP="00CD05E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3E0487" w:rsidRDefault="003E0487" w:rsidP="00CD05E2">
            <w:pPr>
              <w:pStyle w:val="TableParagraph"/>
              <w:spacing w:before="1"/>
              <w:ind w:left="10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046" w:type="dxa"/>
          </w:tcPr>
          <w:p w:rsidR="003E0487" w:rsidRDefault="003E0487" w:rsidP="00CD05E2">
            <w:pPr>
              <w:pStyle w:val="TableParagraph"/>
              <w:spacing w:before="7"/>
              <w:ind w:left="10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3E0487" w:rsidRDefault="003E0487" w:rsidP="00CD05E2">
            <w:pPr>
              <w:pStyle w:val="TableParagraph"/>
              <w:spacing w:before="7"/>
              <w:ind w:left="10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E0487" w:rsidRDefault="003E0487" w:rsidP="00CD05E2">
            <w:pPr>
              <w:pStyle w:val="TableParagraph"/>
              <w:spacing w:before="7"/>
              <w:ind w:left="15"/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spacing w:before="7"/>
              <w:ind w:left="14"/>
              <w:jc w:val="center"/>
            </w:pPr>
            <w:r>
              <w:t>4</w:t>
            </w:r>
          </w:p>
        </w:tc>
        <w:tc>
          <w:tcPr>
            <w:tcW w:w="1963" w:type="dxa"/>
          </w:tcPr>
          <w:p w:rsidR="003E0487" w:rsidRDefault="003E0487" w:rsidP="00CD05E2">
            <w:pPr>
              <w:pStyle w:val="TableParagraph"/>
              <w:spacing w:before="7"/>
              <w:ind w:left="16"/>
              <w:jc w:val="center"/>
            </w:pPr>
            <w:r>
              <w:t>5</w:t>
            </w:r>
          </w:p>
        </w:tc>
        <w:tc>
          <w:tcPr>
            <w:tcW w:w="1961" w:type="dxa"/>
          </w:tcPr>
          <w:p w:rsidR="003E0487" w:rsidRDefault="003E0487" w:rsidP="00CD05E2">
            <w:pPr>
              <w:pStyle w:val="TableParagraph"/>
              <w:spacing w:before="7"/>
              <w:ind w:left="13"/>
              <w:jc w:val="center"/>
            </w:pPr>
            <w:r>
              <w:t>6</w:t>
            </w: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spacing w:before="7"/>
              <w:ind w:left="17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3E0487" w:rsidRDefault="003E0487" w:rsidP="00CD05E2">
            <w:pPr>
              <w:pStyle w:val="TableParagraph"/>
              <w:spacing w:before="7"/>
              <w:ind w:left="20"/>
              <w:jc w:val="center"/>
            </w:pPr>
            <w:r>
              <w:t>8</w:t>
            </w:r>
          </w:p>
        </w:tc>
      </w:tr>
      <w:tr w:rsidR="003E0487" w:rsidTr="00CD05E2">
        <w:trPr>
          <w:trHeight w:val="2088"/>
        </w:trPr>
        <w:tc>
          <w:tcPr>
            <w:tcW w:w="1015" w:type="dxa"/>
            <w:vMerge/>
            <w:tcBorders>
              <w:top w:val="nil"/>
            </w:tcBorders>
          </w:tcPr>
          <w:p w:rsidR="003E0487" w:rsidRDefault="003E0487" w:rsidP="00CD05E2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3E0487" w:rsidRDefault="003E0487" w:rsidP="00CD05E2">
            <w:pPr>
              <w:pStyle w:val="TableParagraph"/>
              <w:rPr>
                <w:rFonts w:ascii="Times New Roman"/>
              </w:rPr>
            </w:pPr>
          </w:p>
          <w:p w:rsidR="003E0487" w:rsidRDefault="003E0487" w:rsidP="00CD05E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E0487" w:rsidRDefault="003E0487" w:rsidP="00CD05E2">
            <w:pPr>
              <w:pStyle w:val="TableParagraph"/>
              <w:ind w:left="107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3"/>
              </w:rPr>
              <w:t>健康码</w:t>
            </w:r>
          </w:p>
          <w:p w:rsidR="003E0487" w:rsidRDefault="003E0487" w:rsidP="00CD05E2">
            <w:pPr>
              <w:pStyle w:val="TableParagraph"/>
              <w:spacing w:before="16"/>
              <w:ind w:left="107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①红码</w:t>
            </w:r>
          </w:p>
          <w:p w:rsidR="003E0487" w:rsidRDefault="003E0487" w:rsidP="00CD05E2">
            <w:pPr>
              <w:pStyle w:val="TableParagraph"/>
              <w:spacing w:before="15"/>
              <w:ind w:left="107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②黄码</w:t>
            </w:r>
          </w:p>
          <w:p w:rsidR="003E0487" w:rsidRDefault="003E0487" w:rsidP="00CD05E2">
            <w:pPr>
              <w:pStyle w:val="TableParagraph"/>
              <w:spacing w:before="16"/>
              <w:ind w:left="107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pacing w:val="-3"/>
              </w:rPr>
              <w:t>绿码</w:t>
            </w:r>
            <w:proofErr w:type="gramEnd"/>
          </w:p>
        </w:tc>
        <w:tc>
          <w:tcPr>
            <w:tcW w:w="1176" w:type="dxa"/>
          </w:tcPr>
          <w:p w:rsidR="003E0487" w:rsidRDefault="003E0487" w:rsidP="00CD05E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3E0487" w:rsidRDefault="003E0487" w:rsidP="00CD05E2">
            <w:pPr>
              <w:pStyle w:val="TableParagraph"/>
              <w:spacing w:before="1" w:line="254" w:lineRule="auto"/>
              <w:ind w:left="108" w:right="93"/>
              <w:jc w:val="both"/>
              <w:rPr>
                <w:rFonts w:ascii="黑体" w:eastAsia="黑体"/>
              </w:rPr>
            </w:pPr>
            <w:r>
              <w:t xml:space="preserve">14 </w:t>
            </w:r>
            <w:r>
              <w:rPr>
                <w:rFonts w:ascii="黑体" w:eastAsia="黑体" w:hint="eastAsia"/>
                <w:spacing w:val="-9"/>
              </w:rPr>
              <w:t>天内旅</w:t>
            </w:r>
            <w:r>
              <w:rPr>
                <w:rFonts w:ascii="黑体" w:eastAsia="黑体" w:hint="eastAsia"/>
                <w:spacing w:val="-3"/>
              </w:rPr>
              <w:t>居地</w:t>
            </w:r>
          </w:p>
          <w:p w:rsidR="003E0487" w:rsidRDefault="003E0487" w:rsidP="00CD05E2">
            <w:pPr>
              <w:pStyle w:val="TableParagraph"/>
              <w:spacing w:line="254" w:lineRule="auto"/>
              <w:ind w:left="108" w:right="93"/>
              <w:jc w:val="both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26"/>
              </w:rPr>
              <w:t>（</w:t>
            </w:r>
            <w:r>
              <w:rPr>
                <w:rFonts w:ascii="黑体" w:eastAsia="黑体" w:hint="eastAsia"/>
                <w:spacing w:val="11"/>
              </w:rPr>
              <w:t>国家及</w:t>
            </w:r>
            <w:r>
              <w:rPr>
                <w:rFonts w:ascii="黑体" w:eastAsia="黑体" w:hint="eastAsia"/>
                <w:spacing w:val="26"/>
              </w:rPr>
              <w:t>县</w:t>
            </w: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pacing w:val="-25"/>
              </w:rPr>
              <w:t>市、</w:t>
            </w:r>
            <w:r>
              <w:rPr>
                <w:rFonts w:ascii="黑体" w:eastAsia="黑体" w:hint="eastAsia"/>
                <w:spacing w:val="-3"/>
              </w:rPr>
              <w:t>区</w:t>
            </w:r>
            <w:r>
              <w:rPr>
                <w:rFonts w:ascii="黑体" w:eastAsia="黑体" w:hint="eastAsia"/>
              </w:rPr>
              <w:t>））</w:t>
            </w:r>
          </w:p>
        </w:tc>
        <w:tc>
          <w:tcPr>
            <w:tcW w:w="1307" w:type="dxa"/>
          </w:tcPr>
          <w:p w:rsidR="003E0487" w:rsidRDefault="003E0487" w:rsidP="00CD05E2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3E0487" w:rsidRDefault="003E0487" w:rsidP="00CD05E2">
            <w:pPr>
              <w:pStyle w:val="TableParagraph"/>
              <w:spacing w:before="1"/>
              <w:ind w:left="108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18"/>
              </w:rPr>
              <w:t>居住社区</w:t>
            </w:r>
          </w:p>
          <w:p w:rsidR="003E0487" w:rsidRDefault="003E0487" w:rsidP="00CD05E2">
            <w:pPr>
              <w:pStyle w:val="TableParagraph"/>
              <w:spacing w:before="15" w:line="254" w:lineRule="auto"/>
              <w:ind w:left="108" w:right="53"/>
              <w:rPr>
                <w:rFonts w:ascii="黑体" w:eastAsia="黑体"/>
              </w:rPr>
            </w:pPr>
            <w:r>
              <w:t xml:space="preserve">21 </w:t>
            </w:r>
            <w:r>
              <w:rPr>
                <w:rFonts w:ascii="黑体" w:eastAsia="黑体" w:hint="eastAsia"/>
              </w:rPr>
              <w:t>天内发生疫情</w:t>
            </w:r>
          </w:p>
          <w:p w:rsidR="003E0487" w:rsidRDefault="003E0487" w:rsidP="00CD05E2">
            <w:pPr>
              <w:pStyle w:val="TableParagraph"/>
              <w:spacing w:line="280" w:lineRule="exact"/>
              <w:ind w:left="10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①是</w:t>
            </w:r>
          </w:p>
          <w:p w:rsidR="003E0487" w:rsidRDefault="003E0487" w:rsidP="00CD05E2">
            <w:pPr>
              <w:pStyle w:val="TableParagraph"/>
              <w:spacing w:before="16"/>
              <w:ind w:left="10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②否</w:t>
            </w: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spacing w:before="10" w:line="254" w:lineRule="auto"/>
              <w:ind w:left="109" w:right="8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属于下面哪种情形</w:t>
            </w:r>
          </w:p>
          <w:p w:rsidR="003E0487" w:rsidRDefault="003E0487" w:rsidP="00CD05E2">
            <w:pPr>
              <w:pStyle w:val="TableParagraph"/>
              <w:spacing w:line="280" w:lineRule="exact"/>
              <w:ind w:left="109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①确诊病例</w:t>
            </w:r>
          </w:p>
          <w:p w:rsidR="003E0487" w:rsidRDefault="003E0487" w:rsidP="00CD05E2">
            <w:pPr>
              <w:pStyle w:val="TableParagraph"/>
              <w:spacing w:before="16" w:line="254" w:lineRule="auto"/>
              <w:ind w:left="109" w:right="89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②无症状感染者</w:t>
            </w:r>
          </w:p>
          <w:p w:rsidR="003E0487" w:rsidRDefault="003E0487" w:rsidP="00CD05E2">
            <w:pPr>
              <w:pStyle w:val="TableParagraph"/>
              <w:spacing w:line="280" w:lineRule="exact"/>
              <w:ind w:left="109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③密切接触者</w:t>
            </w:r>
          </w:p>
          <w:p w:rsidR="003E0487" w:rsidRDefault="003E0487" w:rsidP="00CD05E2">
            <w:pPr>
              <w:pStyle w:val="TableParagraph"/>
              <w:spacing w:before="18" w:line="269" w:lineRule="exact"/>
              <w:ind w:left="109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④以上都不是</w:t>
            </w:r>
          </w:p>
        </w:tc>
        <w:tc>
          <w:tcPr>
            <w:tcW w:w="1963" w:type="dxa"/>
          </w:tcPr>
          <w:p w:rsidR="003E0487" w:rsidRDefault="003E0487" w:rsidP="00CD05E2">
            <w:pPr>
              <w:pStyle w:val="TableParagraph"/>
              <w:spacing w:before="159" w:line="254" w:lineRule="auto"/>
              <w:ind w:left="110" w:right="92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5"/>
              </w:rPr>
              <w:t>是否解除医学隔离</w:t>
            </w:r>
            <w:r>
              <w:rPr>
                <w:rFonts w:ascii="黑体" w:eastAsia="黑体" w:hint="eastAsia"/>
                <w:spacing w:val="-3"/>
              </w:rPr>
              <w:t>观察</w:t>
            </w:r>
          </w:p>
          <w:p w:rsidR="003E0487" w:rsidRDefault="003E0487" w:rsidP="00CD05E2">
            <w:pPr>
              <w:pStyle w:val="TableParagraph"/>
              <w:spacing w:line="280" w:lineRule="exact"/>
              <w:ind w:left="1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①是</w:t>
            </w:r>
          </w:p>
          <w:p w:rsidR="003E0487" w:rsidRDefault="003E0487" w:rsidP="00CD05E2">
            <w:pPr>
              <w:pStyle w:val="TableParagraph"/>
              <w:spacing w:before="15"/>
              <w:ind w:left="1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②否</w:t>
            </w:r>
          </w:p>
          <w:p w:rsidR="003E0487" w:rsidRDefault="003E0487" w:rsidP="00CD05E2">
            <w:pPr>
              <w:pStyle w:val="TableParagraph"/>
              <w:spacing w:before="17" w:line="254" w:lineRule="auto"/>
              <w:ind w:left="110" w:right="47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③不属于医学隔离观察对象</w:t>
            </w:r>
          </w:p>
        </w:tc>
        <w:tc>
          <w:tcPr>
            <w:tcW w:w="1961" w:type="dxa"/>
          </w:tcPr>
          <w:p w:rsidR="003E0487" w:rsidRDefault="003E0487" w:rsidP="00CD05E2">
            <w:pPr>
              <w:pStyle w:val="TableParagraph"/>
              <w:spacing w:before="10" w:line="254" w:lineRule="auto"/>
              <w:ind w:left="108" w:right="87"/>
              <w:rPr>
                <w:rFonts w:ascii="黑体" w:eastAsia="黑体"/>
              </w:rPr>
            </w:pPr>
            <w:r>
              <w:t xml:space="preserve">14 </w:t>
            </w:r>
            <w:r>
              <w:rPr>
                <w:rFonts w:ascii="黑体" w:eastAsia="黑体" w:hint="eastAsia"/>
              </w:rPr>
              <w:t>天内有以下症状</w:t>
            </w:r>
          </w:p>
          <w:p w:rsidR="003E0487" w:rsidRDefault="003E0487" w:rsidP="00CD05E2">
            <w:pPr>
              <w:pStyle w:val="TableParagraph"/>
              <w:spacing w:line="254" w:lineRule="auto"/>
              <w:ind w:left="108" w:right="93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5"/>
              </w:rPr>
              <w:t>①发热②乏力③咳嗽或打喷嚏④咽痛</w:t>
            </w:r>
          </w:p>
          <w:p w:rsidR="003E0487" w:rsidRDefault="003E0487" w:rsidP="00CD05E2">
            <w:pPr>
              <w:pStyle w:val="TableParagraph"/>
              <w:spacing w:line="254" w:lineRule="auto"/>
              <w:ind w:left="108" w:right="93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5"/>
              </w:rPr>
              <w:t>⑤腹泻⑥呕吐⑦黄疸⑧皮疹⑨结膜充</w:t>
            </w:r>
          </w:p>
          <w:p w:rsidR="003E0487" w:rsidRDefault="003E0487" w:rsidP="00CD05E2">
            <w:pPr>
              <w:pStyle w:val="TableParagraph"/>
              <w:spacing w:line="269" w:lineRule="exact"/>
              <w:ind w:left="10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血⑩都没有</w:t>
            </w: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spacing w:before="159" w:line="254" w:lineRule="auto"/>
              <w:ind w:left="111" w:right="79"/>
              <w:jc w:val="both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5"/>
              </w:rPr>
              <w:t>如出现以上所</w:t>
            </w:r>
            <w:r>
              <w:rPr>
                <w:rFonts w:ascii="黑体" w:eastAsia="黑体" w:hint="eastAsia"/>
                <w:spacing w:val="3"/>
              </w:rPr>
              <w:t>列现症状，是</w:t>
            </w:r>
            <w:r>
              <w:rPr>
                <w:rFonts w:ascii="黑体" w:eastAsia="黑体" w:hint="eastAsia"/>
                <w:spacing w:val="5"/>
              </w:rPr>
              <w:t>否排除疑似传</w:t>
            </w:r>
            <w:r>
              <w:rPr>
                <w:rFonts w:ascii="黑体" w:eastAsia="黑体" w:hint="eastAsia"/>
                <w:spacing w:val="-3"/>
              </w:rPr>
              <w:t>染病</w:t>
            </w:r>
          </w:p>
          <w:p w:rsidR="003E0487" w:rsidRDefault="003E0487" w:rsidP="00CD05E2">
            <w:pPr>
              <w:pStyle w:val="TableParagraph"/>
              <w:spacing w:line="278" w:lineRule="exact"/>
              <w:ind w:left="111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①是</w:t>
            </w:r>
          </w:p>
          <w:p w:rsidR="003E0487" w:rsidRDefault="003E0487" w:rsidP="00CD05E2">
            <w:pPr>
              <w:pStyle w:val="TableParagraph"/>
              <w:spacing w:before="18"/>
              <w:ind w:left="111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②否</w:t>
            </w:r>
          </w:p>
        </w:tc>
        <w:tc>
          <w:tcPr>
            <w:tcW w:w="1308" w:type="dxa"/>
          </w:tcPr>
          <w:p w:rsidR="003E0487" w:rsidRDefault="003E0487" w:rsidP="00CD05E2">
            <w:pPr>
              <w:pStyle w:val="TableParagraph"/>
              <w:spacing w:before="159" w:line="254" w:lineRule="auto"/>
              <w:ind w:left="112" w:right="4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核酸检测结果</w:t>
            </w:r>
          </w:p>
          <w:p w:rsidR="003E0487" w:rsidRDefault="003E0487" w:rsidP="00CD05E2">
            <w:pPr>
              <w:pStyle w:val="TableParagraph"/>
              <w:spacing w:line="280" w:lineRule="exact"/>
              <w:ind w:left="112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①阳性</w:t>
            </w:r>
          </w:p>
          <w:p w:rsidR="003E0487" w:rsidRDefault="003E0487" w:rsidP="00CD05E2">
            <w:pPr>
              <w:pStyle w:val="TableParagraph"/>
              <w:spacing w:before="15"/>
              <w:ind w:left="112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3"/>
              </w:rPr>
              <w:t>②阴性</w:t>
            </w:r>
          </w:p>
          <w:p w:rsidR="003E0487" w:rsidRDefault="003E0487" w:rsidP="00CD05E2">
            <w:pPr>
              <w:pStyle w:val="TableParagraph"/>
              <w:spacing w:before="17" w:line="254" w:lineRule="auto"/>
              <w:ind w:left="112" w:right="4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③不需要做核酸检测</w:t>
            </w:r>
          </w:p>
        </w:tc>
      </w:tr>
      <w:tr w:rsidR="003E0487" w:rsidTr="00CD05E2">
        <w:trPr>
          <w:trHeight w:val="1310"/>
        </w:trPr>
        <w:tc>
          <w:tcPr>
            <w:tcW w:w="1015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3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 w:rsidR="003E0487" w:rsidRDefault="003E0487" w:rsidP="00CD0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0487" w:rsidRDefault="003E0487" w:rsidP="003E0487">
      <w:pPr>
        <w:pStyle w:val="a5"/>
        <w:spacing w:before="1"/>
        <w:rPr>
          <w:rFonts w:ascii="Times New Roman"/>
          <w:sz w:val="6"/>
        </w:rPr>
      </w:pPr>
    </w:p>
    <w:p w:rsidR="003E0487" w:rsidRDefault="003E0487" w:rsidP="003E0487">
      <w:pPr>
        <w:rPr>
          <w:rFonts w:ascii="Times New Roman"/>
          <w:sz w:val="6"/>
        </w:rPr>
        <w:sectPr w:rsidR="003E0487">
          <w:pgSz w:w="16840" w:h="11910" w:orient="landscape"/>
          <w:pgMar w:top="1100" w:right="1740" w:bottom="1300" w:left="1480" w:header="0" w:footer="1115" w:gutter="0"/>
          <w:cols w:space="720"/>
        </w:sectPr>
      </w:pPr>
    </w:p>
    <w:p w:rsidR="003E0487" w:rsidRDefault="003E0487" w:rsidP="003E0487">
      <w:pPr>
        <w:pStyle w:val="a5"/>
        <w:tabs>
          <w:tab w:val="left" w:pos="3839"/>
        </w:tabs>
        <w:spacing w:before="23"/>
        <w:ind w:left="586"/>
        <w:rPr>
          <w:rFonts w:ascii="Times New Roman" w:eastAsia="Times New Roman"/>
        </w:rPr>
      </w:pPr>
      <w:r>
        <w:rPr>
          <w:rFonts w:ascii="仿宋" w:eastAsia="仿宋" w:hint="eastAsia"/>
          <w:w w:val="95"/>
        </w:rPr>
        <w:lastRenderedPageBreak/>
        <w:t>单</w:t>
      </w:r>
      <w:r>
        <w:rPr>
          <w:rFonts w:ascii="仿宋" w:eastAsia="仿宋" w:hint="eastAsia"/>
          <w:spacing w:val="-3"/>
          <w:w w:val="95"/>
        </w:rPr>
        <w:t>位</w:t>
      </w:r>
      <w:r>
        <w:rPr>
          <w:rFonts w:ascii="仿宋" w:eastAsia="仿宋" w:hint="eastAsia"/>
          <w:w w:val="95"/>
        </w:rPr>
        <w:t>负</w:t>
      </w:r>
      <w:r>
        <w:rPr>
          <w:rFonts w:ascii="仿宋" w:eastAsia="仿宋" w:hint="eastAsia"/>
          <w:spacing w:val="-3"/>
          <w:w w:val="95"/>
        </w:rPr>
        <w:t>责</w:t>
      </w:r>
      <w:r>
        <w:rPr>
          <w:rFonts w:ascii="仿宋" w:eastAsia="仿宋" w:hint="eastAsia"/>
          <w:w w:val="95"/>
        </w:rPr>
        <w:t>人：</w:t>
      </w:r>
      <w:r>
        <w:rPr>
          <w:rFonts w:ascii="Times New Roman" w:eastAsia="Times New Roman"/>
          <w:u w:val="single"/>
        </w:rPr>
        <w:tab/>
      </w:r>
    </w:p>
    <w:p w:rsidR="003E0487" w:rsidRDefault="003E0487" w:rsidP="003E0487">
      <w:pPr>
        <w:pStyle w:val="a5"/>
        <w:tabs>
          <w:tab w:val="left" w:pos="3773"/>
        </w:tabs>
        <w:spacing w:before="23"/>
        <w:ind w:left="521"/>
        <w:rPr>
          <w:rFonts w:ascii="Times New Roman" w:eastAsia="Times New Roman"/>
        </w:rPr>
      </w:pPr>
      <w:r>
        <w:br w:type="column"/>
      </w:r>
      <w:r>
        <w:rPr>
          <w:rFonts w:ascii="仿宋" w:eastAsia="仿宋" w:hint="eastAsia"/>
          <w:w w:val="95"/>
        </w:rPr>
        <w:lastRenderedPageBreak/>
        <w:t>联</w:t>
      </w:r>
      <w:r>
        <w:rPr>
          <w:rFonts w:ascii="仿宋" w:eastAsia="仿宋" w:hint="eastAsia"/>
          <w:spacing w:val="-3"/>
          <w:w w:val="95"/>
        </w:rPr>
        <w:t>系电</w:t>
      </w:r>
      <w:r>
        <w:rPr>
          <w:rFonts w:ascii="仿宋" w:eastAsia="仿宋" w:hint="eastAsia"/>
          <w:w w:val="95"/>
        </w:rPr>
        <w:t>话：</w:t>
      </w:r>
      <w:r>
        <w:rPr>
          <w:rFonts w:ascii="Times New Roman" w:eastAsia="Times New Roman"/>
          <w:u w:val="single"/>
        </w:rPr>
        <w:tab/>
      </w:r>
    </w:p>
    <w:p w:rsidR="003E0487" w:rsidRDefault="003E0487" w:rsidP="003E0487">
      <w:pPr>
        <w:pStyle w:val="a5"/>
        <w:tabs>
          <w:tab w:val="left" w:pos="2268"/>
          <w:tab w:val="left" w:pos="3221"/>
          <w:tab w:val="left" w:pos="4675"/>
        </w:tabs>
        <w:spacing w:before="23"/>
        <w:ind w:left="521"/>
        <w:rPr>
          <w:rFonts w:ascii="仿宋" w:eastAsia="仿宋"/>
        </w:rPr>
        <w:sectPr w:rsidR="003E0487">
          <w:type w:val="continuous"/>
          <w:pgSz w:w="16840" w:h="11910" w:orient="landscape"/>
          <w:pgMar w:top="1380" w:right="1740" w:bottom="1300" w:left="1480" w:header="720" w:footer="720" w:gutter="0"/>
          <w:cols w:num="3" w:space="720" w:equalWidth="0">
            <w:col w:w="3840" w:space="40"/>
            <w:col w:w="3774" w:space="39"/>
            <w:col w:w="5927"/>
          </w:cols>
        </w:sectPr>
      </w:pPr>
      <w:r>
        <w:br w:type="column"/>
      </w:r>
      <w:r>
        <w:rPr>
          <w:rFonts w:ascii="仿宋" w:eastAsia="仿宋" w:hint="eastAsia"/>
        </w:rPr>
        <w:lastRenderedPageBreak/>
        <w:t>日</w:t>
      </w:r>
      <w:r>
        <w:rPr>
          <w:rFonts w:ascii="仿宋" w:eastAsia="仿宋" w:hint="eastAsia"/>
          <w:spacing w:val="-3"/>
        </w:rPr>
        <w:t>期</w:t>
      </w:r>
      <w:r>
        <w:rPr>
          <w:rFonts w:ascii="仿宋" w:eastAsia="仿宋" w:hint="eastAsia"/>
        </w:rPr>
        <w:t>：</w:t>
      </w:r>
      <w:r>
        <w:rPr>
          <w:rFonts w:ascii="仿宋" w:eastAsia="仿宋" w:hint="eastAsia"/>
          <w:u w:val="single"/>
        </w:rPr>
        <w:tab/>
      </w:r>
      <w:r>
        <w:rPr>
          <w:rFonts w:ascii="仿宋" w:eastAsia="仿宋" w:hint="eastAsia"/>
        </w:rPr>
        <w:t>年</w:t>
      </w:r>
      <w:r>
        <w:rPr>
          <w:rFonts w:ascii="仿宋" w:eastAsia="仿宋" w:hint="eastAsia"/>
          <w:u w:val="single"/>
        </w:rPr>
        <w:tab/>
      </w:r>
      <w:r>
        <w:rPr>
          <w:rFonts w:ascii="仿宋" w:eastAsia="仿宋" w:hint="eastAsia"/>
        </w:rPr>
        <w:t>月</w:t>
      </w:r>
      <w:r>
        <w:rPr>
          <w:rFonts w:ascii="仿宋" w:eastAsia="仿宋" w:hint="eastAsia"/>
          <w:u w:val="single"/>
        </w:rPr>
        <w:tab/>
      </w:r>
    </w:p>
    <w:p w:rsidR="009466C0" w:rsidRDefault="009466C0"/>
    <w:sectPr w:rsidR="009466C0" w:rsidSect="003E04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64" w:rsidRDefault="00D07064" w:rsidP="003E0487">
      <w:r>
        <w:separator/>
      </w:r>
    </w:p>
  </w:endnote>
  <w:endnote w:type="continuationSeparator" w:id="0">
    <w:p w:rsidR="00D07064" w:rsidRDefault="00D07064" w:rsidP="003E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64" w:rsidRDefault="00D07064" w:rsidP="003E0487">
      <w:r>
        <w:separator/>
      </w:r>
    </w:p>
  </w:footnote>
  <w:footnote w:type="continuationSeparator" w:id="0">
    <w:p w:rsidR="00D07064" w:rsidRDefault="00D07064" w:rsidP="003E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487"/>
    <w:rsid w:val="003E0487"/>
    <w:rsid w:val="009466C0"/>
    <w:rsid w:val="00D07064"/>
    <w:rsid w:val="00E42DD3"/>
    <w:rsid w:val="00F81DAB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048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3E0487"/>
    <w:pPr>
      <w:spacing w:before="56"/>
      <w:ind w:left="3622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48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E0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48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E048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E0487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E048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E0487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E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aaa</cp:lastModifiedBy>
  <cp:revision>5</cp:revision>
  <cp:lastPrinted>2021-09-30T01:47:00Z</cp:lastPrinted>
  <dcterms:created xsi:type="dcterms:W3CDTF">2021-09-22T02:29:00Z</dcterms:created>
  <dcterms:modified xsi:type="dcterms:W3CDTF">2021-09-30T01:47:00Z</dcterms:modified>
</cp:coreProperties>
</file>