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E657" w14:textId="77777777" w:rsidR="006A5603" w:rsidRDefault="006A5603" w:rsidP="006A5603">
      <w:pPr>
        <w:ind w:left="840" w:hangingChars="300" w:hanging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附件4：周边酒店介绍</w:t>
      </w:r>
    </w:p>
    <w:p w14:paraId="086A938A" w14:textId="77777777" w:rsidR="006A5603" w:rsidRDefault="006A5603" w:rsidP="006A5603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推荐酒店1：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华阳美程希尔顿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花园酒店（报到酒店）</w:t>
      </w:r>
    </w:p>
    <w:p w14:paraId="7BAAD964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36"/>
        </w:rPr>
        <w:t>成都市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双流区剑南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大道南段1166号</w:t>
      </w:r>
    </w:p>
    <w:p w14:paraId="6462BD5F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联系方式：028-61813666</w:t>
      </w:r>
    </w:p>
    <w:p w14:paraId="3B07E304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距离天府第四中学7公里</w:t>
      </w:r>
    </w:p>
    <w:p w14:paraId="389CF3CF" w14:textId="77777777" w:rsidR="006A5603" w:rsidRDefault="006A5603" w:rsidP="006A5603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推荐酒店2：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亚朵酒店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（华阳地铁站店）</w:t>
      </w:r>
    </w:p>
    <w:p w14:paraId="7842207E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地址：成都市天府新区华阳街道中兴上街四通大厦</w:t>
      </w:r>
    </w:p>
    <w:p w14:paraId="1BE568E1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联系方式：028-86660099转0</w:t>
      </w:r>
    </w:p>
    <w:p w14:paraId="4AF530D1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距离天府第四中学5.6公里</w:t>
      </w:r>
    </w:p>
    <w:p w14:paraId="3B5E9ACB" w14:textId="77777777" w:rsidR="006A5603" w:rsidRDefault="006A5603" w:rsidP="006A5603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推荐酒店3：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国窖酒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场合精品酒店（华阳店）</w:t>
      </w:r>
    </w:p>
    <w:p w14:paraId="3765218F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36"/>
        </w:rPr>
        <w:t>成都市华阳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镇牧华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路三段警卫局旁</w:t>
      </w:r>
    </w:p>
    <w:p w14:paraId="3DC52D30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联系方式：028-69283000</w:t>
      </w:r>
    </w:p>
    <w:p w14:paraId="506353CB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距离天府第四中学3.6公里</w:t>
      </w:r>
    </w:p>
    <w:p w14:paraId="0D9265EB" w14:textId="77777777" w:rsidR="006A5603" w:rsidRDefault="006A5603" w:rsidP="006A5603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推荐酒店4：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36"/>
        </w:rPr>
        <w:t>喆啡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36"/>
        </w:rPr>
        <w:t>酒店(海昌极地海洋公园店)</w:t>
      </w:r>
    </w:p>
    <w:p w14:paraId="445CB3AD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36"/>
        </w:rPr>
        <w:t>成都市华阳街道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36"/>
        </w:rPr>
        <w:t>麓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36"/>
        </w:rPr>
        <w:t>山大道1段381号1幢</w:t>
      </w:r>
    </w:p>
    <w:p w14:paraId="3365BC61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联系方式：028-87659888</w:t>
      </w:r>
    </w:p>
    <w:p w14:paraId="60F8A87B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距离天府第四中学5.7公里</w:t>
      </w:r>
    </w:p>
    <w:p w14:paraId="3E646F52" w14:textId="77777777" w:rsidR="006A5603" w:rsidRDefault="006A5603" w:rsidP="006A5603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推荐酒店5：成都</w:t>
      </w:r>
      <w:r>
        <w:rPr>
          <w:rFonts w:ascii="仿宋" w:eastAsia="仿宋" w:hAnsi="仿宋" w:cs="仿宋" w:hint="eastAsia"/>
          <w:color w:val="000000"/>
          <w:sz w:val="28"/>
          <w:szCs w:val="36"/>
        </w:rPr>
        <w:t>世纪银泰酒店</w:t>
      </w:r>
    </w:p>
    <w:p w14:paraId="2E0F6133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36"/>
        </w:rPr>
        <w:t>成都市华阳大道1段333号(双华桥头)</w:t>
      </w:r>
    </w:p>
    <w:p w14:paraId="1F10B526" w14:textId="77777777" w:rsidR="006A5603" w:rsidRDefault="006A5603" w:rsidP="006A5603">
      <w:pPr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联系方式：028-85766888</w:t>
      </w:r>
    </w:p>
    <w:p w14:paraId="5F02418E" w14:textId="77777777" w:rsidR="006A5603" w:rsidRDefault="006A5603" w:rsidP="006A5603">
      <w:pPr>
        <w:spacing w:line="360" w:lineRule="auto"/>
        <w:ind w:leftChars="-9" w:left="-19" w:firstLineChars="606" w:firstLine="1697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距离天府第四中学6.6公里</w:t>
      </w:r>
    </w:p>
    <w:p w14:paraId="6C0F1BF7" w14:textId="72369918" w:rsidR="00AC0834" w:rsidRPr="006A5603" w:rsidRDefault="006A5603" w:rsidP="006A5603">
      <w:pPr>
        <w:spacing w:line="480" w:lineRule="auto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rFonts w:ascii="华文楷体" w:eastAsia="华文楷体" w:hAnsi="华文楷体" w:hint="eastAsia"/>
        </w:rPr>
        <w:t>注：会议期间房源紧张，请成都市外参会代表提前预订住宿酒店。</w:t>
      </w:r>
    </w:p>
    <w:sectPr w:rsidR="00AC0834" w:rsidRPr="006A5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03"/>
    <w:rsid w:val="000371C6"/>
    <w:rsid w:val="006A5603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0FE2"/>
  <w15:chartTrackingRefBased/>
  <w15:docId w15:val="{12276CD1-5660-4FC4-8810-88AD78B0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60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2021-03-26T03:39:00Z</dcterms:created>
  <dcterms:modified xsi:type="dcterms:W3CDTF">2021-03-26T03:39:00Z</dcterms:modified>
</cp:coreProperties>
</file>