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29B1" w14:textId="77777777" w:rsidR="00766401" w:rsidRDefault="00D80D2E">
      <w:pPr>
        <w:widowControl/>
        <w:spacing w:line="720" w:lineRule="exact"/>
        <w:rPr>
          <w:rFonts w:ascii="黑体" w:eastAsia="黑体" w:hAnsi="黑体" w:cs="黑体"/>
          <w:spacing w:val="-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附件：</w:t>
      </w:r>
    </w:p>
    <w:p w14:paraId="13C41F61" w14:textId="77777777" w:rsidR="00766401" w:rsidRDefault="00D80D2E">
      <w:pPr>
        <w:widowControl/>
        <w:spacing w:line="720" w:lineRule="exact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中国教育学会中学语文教学专业委员会</w:t>
      </w:r>
    </w:p>
    <w:p w14:paraId="65F488EE" w14:textId="77777777" w:rsidR="00766401" w:rsidRDefault="00D80D2E">
      <w:pPr>
        <w:widowControl/>
        <w:spacing w:line="720" w:lineRule="exact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中学语文教师</w:t>
      </w: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“读书种子计划”推荐阅读书目</w:t>
      </w:r>
    </w:p>
    <w:p w14:paraId="7135F13E" w14:textId="77777777" w:rsidR="00766401" w:rsidRDefault="00766401">
      <w:pPr>
        <w:widowControl/>
        <w:spacing w:line="540" w:lineRule="exact"/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</w:p>
    <w:p w14:paraId="3D74CF1C" w14:textId="77777777" w:rsidR="00766401" w:rsidRDefault="00D80D2E">
      <w:pPr>
        <w:widowControl/>
        <w:spacing w:line="54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种）</w:t>
      </w:r>
    </w:p>
    <w:p w14:paraId="453A3B1D" w14:textId="77777777" w:rsidR="00766401" w:rsidRDefault="00766401">
      <w:pPr>
        <w:widowControl/>
        <w:spacing w:line="540" w:lineRule="exact"/>
        <w:rPr>
          <w:rFonts w:ascii="宋体" w:eastAsia="宋体" w:hAnsi="宋体" w:cs="宋体"/>
          <w:b/>
          <w:kern w:val="0"/>
          <w:sz w:val="24"/>
        </w:rPr>
      </w:pPr>
    </w:p>
    <w:p w14:paraId="65FAAE7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一、语文教育专业类（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70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种）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5D04BAEA" w14:textId="77777777" w:rsidR="00766401" w:rsidRDefault="00D80D2E">
      <w:pPr>
        <w:widowControl/>
        <w:spacing w:line="540" w:lineRule="exact"/>
        <w:ind w:firstLineChars="100" w:firstLine="32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（一）语文教育教学类</w:t>
      </w: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种）</w:t>
      </w:r>
    </w:p>
    <w:p w14:paraId="1983841E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《文章讲话》，夏丏尊、叶圣陶著</w:t>
      </w:r>
    </w:p>
    <w:p w14:paraId="657035F5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《叶圣陶教育文集》，叶圣陶著</w:t>
      </w:r>
    </w:p>
    <w:p w14:paraId="1CD2E7A6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《吕叔湘论语文教育》，吕叔湘著</w:t>
      </w:r>
    </w:p>
    <w:p w14:paraId="620D9781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《张志公语文教育论集》，张志公著</w:t>
      </w:r>
    </w:p>
    <w:p w14:paraId="3E7A25A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《传统语文教育教材论》，张志公著</w:t>
      </w:r>
    </w:p>
    <w:p w14:paraId="6F033FD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《实和活：刘国正语文教育论集》，刘国正著</w:t>
      </w:r>
    </w:p>
    <w:p w14:paraId="6AB4586B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《于漪语文教育论集》，于漪著</w:t>
      </w:r>
    </w:p>
    <w:p w14:paraId="23B0E7E6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《温儒敏谈读书》，温儒敏著</w:t>
      </w:r>
    </w:p>
    <w:p w14:paraId="54BD330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《国文国语教育论典》，李杏保等编</w:t>
      </w:r>
    </w:p>
    <w:p w14:paraId="795B708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《语文科课程理论基础》，王荣生著</w:t>
      </w:r>
    </w:p>
    <w:p w14:paraId="43F8D4D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《中国古代语文教育史》，张隆华著</w:t>
      </w:r>
    </w:p>
    <w:p w14:paraId="3C0A283A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《中国现代语文教育史》，李杏保、顾黄初著</w:t>
      </w:r>
    </w:p>
    <w:p w14:paraId="6CB6170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《中国当代阅读理论与阅读教学》，韩雪屏著</w:t>
      </w:r>
    </w:p>
    <w:p w14:paraId="209E5F35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《导读的艺术》，钱梦龙著</w:t>
      </w:r>
    </w:p>
    <w:p w14:paraId="76B72AE0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《文学文本解读学》，孙绍振著</w:t>
      </w:r>
    </w:p>
    <w:p w14:paraId="6BF4BD2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《语文课读解学》，蒋成瑀著</w:t>
      </w:r>
    </w:p>
    <w:p w14:paraId="270A2D1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17.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《解读语文》，钱理群等著</w:t>
      </w:r>
    </w:p>
    <w:p w14:paraId="4C7142D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《文章学与语文教育》，曾祥芹主编</w:t>
      </w:r>
    </w:p>
    <w:p w14:paraId="301E30B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《中国写作教育思想论纲》，潘新和著</w:t>
      </w:r>
    </w:p>
    <w:p w14:paraId="1140751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《中国古代文体概论》，褚斌杰著</w:t>
      </w:r>
    </w:p>
    <w:p w14:paraId="70D8B032" w14:textId="77777777" w:rsidR="00766401" w:rsidRDefault="00D80D2E">
      <w:pPr>
        <w:widowControl/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（二）语言文字类（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种）</w:t>
      </w:r>
    </w:p>
    <w:p w14:paraId="43EC5AE3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《王力全集第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卷·中国语言学史》，王力著</w:t>
      </w:r>
    </w:p>
    <w:p w14:paraId="5D677F85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《语言学纲要》，叶蜚声、徐通锵著</w:t>
      </w:r>
    </w:p>
    <w:p w14:paraId="6693EEFA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《汉语语法分析问题》，吕叔湘著</w:t>
      </w:r>
    </w:p>
    <w:p w14:paraId="5443C89B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《语法讲义》，朱德熙著</w:t>
      </w:r>
    </w:p>
    <w:p w14:paraId="4773CFB4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《修辞学发凡》，陈望道著</w:t>
      </w:r>
    </w:p>
    <w:p w14:paraId="40F40DB9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《汉语音韵学导论》，罗常培、王均著</w:t>
      </w:r>
    </w:p>
    <w:p w14:paraId="6DBF4A2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《训诂简论》，陆宗达著</w:t>
      </w:r>
    </w:p>
    <w:p w14:paraId="5E8D5D43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《文字学概要》，裘锡圭著</w:t>
      </w:r>
    </w:p>
    <w:p w14:paraId="703FC71A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《汉字构形学导论》，王宁著</w:t>
      </w:r>
    </w:p>
    <w:p w14:paraId="59C622A3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《汉字文化大观》，何九盈等著</w:t>
      </w:r>
    </w:p>
    <w:p w14:paraId="212B9A2A" w14:textId="77777777" w:rsidR="00766401" w:rsidRDefault="00D80D2E">
      <w:pPr>
        <w:widowControl/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（三）文学类（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种）</w:t>
      </w:r>
    </w:p>
    <w:p w14:paraId="20C5F3A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《鲁迅选集》（四卷本），鲁迅著</w:t>
      </w:r>
    </w:p>
    <w:p w14:paraId="652148E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《老舍选集》（四卷本），老舍著</w:t>
      </w:r>
    </w:p>
    <w:p w14:paraId="48F77E3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《沈从文小说选》，沈从文著</w:t>
      </w:r>
    </w:p>
    <w:p w14:paraId="59B2072E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《曹禺选集》，曹禺著</w:t>
      </w:r>
    </w:p>
    <w:p w14:paraId="1DCA4B93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《九叶集》，辛迪、穆旦等著</w:t>
      </w:r>
    </w:p>
    <w:p w14:paraId="74C21466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《红高粱家族》，莫言著</w:t>
      </w:r>
    </w:p>
    <w:p w14:paraId="549590A1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《白鹿原》，陈忠实著</w:t>
      </w:r>
    </w:p>
    <w:p w14:paraId="08DA48D5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《中国现代文学作品精选》，严家炎等编</w:t>
      </w:r>
    </w:p>
    <w:p w14:paraId="3928CCC6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《中国文学史参考资料简编》（上下册），北京大学中文系古代文学教研室编</w:t>
      </w:r>
    </w:p>
    <w:p w14:paraId="6D44A703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《人间词话》，王国维著</w:t>
      </w:r>
    </w:p>
    <w:p w14:paraId="7DC80B2F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《文心雕龙》，刘勰著，周振甫注</w:t>
      </w:r>
    </w:p>
    <w:p w14:paraId="7E61F5E4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《诗词格律十讲》，王力著</w:t>
      </w:r>
    </w:p>
    <w:p w14:paraId="0F233AB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《唐宋词十七讲》，叶嘉莹著</w:t>
      </w:r>
    </w:p>
    <w:p w14:paraId="5590674E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《中国文学批评史》，郭绍虞著</w:t>
      </w:r>
    </w:p>
    <w:p w14:paraId="1FD7F999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《中国文学精神》，徐复观著</w:t>
      </w:r>
    </w:p>
    <w:p w14:paraId="3B8F2964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《莎士比亚悲剧喜剧集》，莎士比亚著，朱生豪译</w:t>
      </w:r>
    </w:p>
    <w:p w14:paraId="7E33ADC0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《复活》，托尔斯泰著，草婴译</w:t>
      </w:r>
    </w:p>
    <w:p w14:paraId="1F9DA972" w14:textId="79C84B2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《百年孤独》，加西亚•马尔克斯著，</w:t>
      </w:r>
      <w:r w:rsidR="00904749" w:rsidRPr="00904749">
        <w:rPr>
          <w:rFonts w:ascii="仿宋_GB2312" w:eastAsia="仿宋_GB2312" w:hAnsi="仿宋_GB2312" w:cs="仿宋_GB2312" w:hint="eastAsia"/>
          <w:sz w:val="32"/>
          <w:szCs w:val="32"/>
        </w:rPr>
        <w:t>范晔</w:t>
      </w:r>
      <w:r>
        <w:rPr>
          <w:rFonts w:ascii="仿宋_GB2312" w:eastAsia="仿宋_GB2312" w:hAnsi="仿宋_GB2312" w:cs="仿宋_GB2312" w:hint="eastAsia"/>
          <w:sz w:val="32"/>
          <w:szCs w:val="32"/>
        </w:rPr>
        <w:t>译</w:t>
      </w:r>
    </w:p>
    <w:p w14:paraId="7E7A364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《后现代主义文学作品选》，罗钢编</w:t>
      </w:r>
    </w:p>
    <w:p w14:paraId="31814704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《文学理论入门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牛津通识读本》，乔纳森·卡勒著，李平译</w:t>
      </w:r>
    </w:p>
    <w:p w14:paraId="478E3CCB" w14:textId="77777777" w:rsidR="00766401" w:rsidRDefault="00D80D2E">
      <w:pPr>
        <w:widowControl/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（四）中国传统文化经典类（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种）</w:t>
      </w:r>
    </w:p>
    <w:p w14:paraId="36BF1781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《周易今注今译》，陈鼓应、赵建伟注译</w:t>
      </w:r>
    </w:p>
    <w:p w14:paraId="5BF58EF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《论语集注》，朱熹集注</w:t>
      </w:r>
    </w:p>
    <w:p w14:paraId="7679C70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《论语译注》，杨伯峻译注</w:t>
      </w:r>
    </w:p>
    <w:p w14:paraId="38D4838D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《孟子译注》，杨伯峻译注</w:t>
      </w:r>
    </w:p>
    <w:p w14:paraId="4BC77A6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《诗经析读》，李山著</w:t>
      </w:r>
    </w:p>
    <w:p w14:paraId="3EAEEA5A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《楚辞选》，马茂元选注</w:t>
      </w:r>
    </w:p>
    <w:p w14:paraId="576155F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《礼记译解》，王文锦译解</w:t>
      </w:r>
    </w:p>
    <w:p w14:paraId="4C2C95D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《春秋左传注》，杨伯峻编著</w:t>
      </w:r>
    </w:p>
    <w:p w14:paraId="657D252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《老子注译及评介》，陈鼓应著</w:t>
      </w:r>
    </w:p>
    <w:p w14:paraId="0D075763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《庄子今注今译》，陈鼓应注译</w:t>
      </w:r>
    </w:p>
    <w:p w14:paraId="6DB01AFF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11.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《史记》，顾颉刚、宋云彬等点校本</w:t>
      </w:r>
    </w:p>
    <w:p w14:paraId="1808A505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《说文解字》，许慎著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1EAF7860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《世说新语校笺》，徐震堮著</w:t>
      </w:r>
    </w:p>
    <w:p w14:paraId="4CA9C04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《陶渊明集笺注》，袁行霈撰</w:t>
      </w:r>
    </w:p>
    <w:p w14:paraId="27418576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《乐府诗集》，郭茂倩编</w:t>
      </w:r>
    </w:p>
    <w:p w14:paraId="17A9BF69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《李白诗选》，钱志熙、刘青海撰</w:t>
      </w:r>
    </w:p>
    <w:p w14:paraId="6620D3D1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《杜甫诗选》，莫砺锋、童强撰</w:t>
      </w:r>
    </w:p>
    <w:p w14:paraId="146AED5E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《白居易诗选》，谢思炜选注</w:t>
      </w:r>
    </w:p>
    <w:p w14:paraId="6520ECF6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《苏东坡选集》，王水照选</w:t>
      </w:r>
    </w:p>
    <w:p w14:paraId="3B2F93F3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《国学概论》，章太炎著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2B4BB169" w14:textId="77777777" w:rsidR="00766401" w:rsidRDefault="00D80D2E">
      <w:pPr>
        <w:widowControl/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二、教育学、心理学类（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15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种）</w:t>
      </w:r>
    </w:p>
    <w:p w14:paraId="11E1E4B6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习近平总书记教育重要论述讲义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本书编写组</w:t>
      </w:r>
    </w:p>
    <w:p w14:paraId="220FCC3F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《中国教育名著丛书·学记》，高时良译注</w:t>
      </w:r>
    </w:p>
    <w:p w14:paraId="531B543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《陶行知教育名篇选》，董宝良主编</w:t>
      </w:r>
    </w:p>
    <w:p w14:paraId="5A7ABF2F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《中国教育路在何方——顾明远教育漫谈》，顾明远著</w:t>
      </w:r>
    </w:p>
    <w:p w14:paraId="32055BE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《教育的智慧》，林崇德著</w:t>
      </w:r>
    </w:p>
    <w:p w14:paraId="12A42B2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《新教育之梦》，朱永新著</w:t>
      </w:r>
    </w:p>
    <w:p w14:paraId="3F18366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《教学论稿》，王策三著</w:t>
      </w:r>
    </w:p>
    <w:p w14:paraId="1EEC1950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《课程理论：课程的基础、原理与问题》，施良方著</w:t>
      </w:r>
    </w:p>
    <w:p w14:paraId="6293CA4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《大教学论·教学方法解析》，夸美纽斯著，任钟印译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14:paraId="5AC328A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《民主主义与教育》，杜威著，王承绪译</w:t>
      </w:r>
    </w:p>
    <w:p w14:paraId="0BFB975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《什么是教育》，雅思贝尔斯著，邹进译</w:t>
      </w:r>
    </w:p>
    <w:p w14:paraId="4DE9A41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育的目的》，怀特海著，赵晓晴、张鑫毅译</w:t>
      </w:r>
    </w:p>
    <w:p w14:paraId="17481A9D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13.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《罗素论教育》，罗素著，杨汉麟译</w:t>
      </w:r>
    </w:p>
    <w:p w14:paraId="4431A4DE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《育人三部曲》，苏霍姆林斯基著，毕淑芝等译</w:t>
      </w:r>
    </w:p>
    <w:p w14:paraId="3F8EBC74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《教育心理学：认知观点》，奥苏伯尔等著，佘星南等译</w:t>
      </w:r>
    </w:p>
    <w:p w14:paraId="61E085E1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三、中外文化、历史、哲学类（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20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种）</w:t>
      </w:r>
    </w:p>
    <w:p w14:paraId="7D7CFD79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《中国文化要义》，梁漱溟著</w:t>
      </w:r>
    </w:p>
    <w:p w14:paraId="3F150B03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《中国古代文化史》，阴法鲁等著</w:t>
      </w:r>
    </w:p>
    <w:p w14:paraId="255435E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《中国现代思想史论》，李泽厚著</w:t>
      </w:r>
    </w:p>
    <w:p w14:paraId="2AA4A128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《吕著中国通史》，吕思勉著</w:t>
      </w:r>
    </w:p>
    <w:p w14:paraId="08C744E4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《中国大历史》，黄仁宇著</w:t>
      </w:r>
    </w:p>
    <w:p w14:paraId="5FAA8BA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《国史大纲》，钱穆著</w:t>
      </w:r>
    </w:p>
    <w:p w14:paraId="2CBBB785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《中国学术思想史随笔》，曹聚仁著</w:t>
      </w:r>
    </w:p>
    <w:p w14:paraId="387C31D9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《中国哲学简史》，冯友兰著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0F912515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《中国哲学十五讲》，杨立华著</w:t>
      </w:r>
    </w:p>
    <w:p w14:paraId="4E484289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《生命的学问》，牟宗三著</w:t>
      </w:r>
    </w:p>
    <w:p w14:paraId="452D6C8B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《美学散步》，宗白华著</w:t>
      </w:r>
    </w:p>
    <w:p w14:paraId="7AA9E41D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《西方美学史》，朱光潜著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62A121A5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《中国经典十讲》，葛兆光著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5A94B38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《校雠广义》，程千帆著</w:t>
      </w:r>
    </w:p>
    <w:p w14:paraId="15B8DE53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《全球通史：从史前史到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世纪》，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L.S.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斯塔夫里阿诺斯著，董书慧等译</w:t>
      </w:r>
    </w:p>
    <w:p w14:paraId="7035CF2C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《西方哲学史》，斯通普夫著，丁三东等译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5B59AD97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《理想国》，柏拉图，谢善元译</w:t>
      </w:r>
    </w:p>
    <w:p w14:paraId="1A655532" w14:textId="77777777" w:rsidR="00766401" w:rsidRDefault="00D80D2E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《世界文化史》（上下），桑戴克著，冯雄译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14:paraId="3C8222C0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《像哲学家一样思考》，詹姆斯•克里斯蒂安著，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赫忠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慧译</w:t>
      </w:r>
    </w:p>
    <w:p w14:paraId="677BF371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《人</w:t>
      </w:r>
      <w:r>
        <w:rPr>
          <w:rFonts w:ascii="仿宋_GB2312" w:eastAsia="仿宋_GB2312" w:hAnsi="仿宋_GB2312" w:cs="仿宋_GB2312" w:hint="eastAsia"/>
          <w:sz w:val="32"/>
          <w:szCs w:val="32"/>
        </w:rPr>
        <w:t>类简史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从动物到上帝》，尤瓦尔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赫拉利著，林俊宏译</w:t>
      </w:r>
    </w:p>
    <w:p w14:paraId="19373222" w14:textId="77777777" w:rsidR="00766401" w:rsidRDefault="00766401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14:paraId="758B1465" w14:textId="77777777" w:rsidR="00766401" w:rsidRDefault="00D80D2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说明：</w:t>
      </w:r>
    </w:p>
    <w:p w14:paraId="739A62EB" w14:textId="77777777" w:rsidR="00766401" w:rsidRDefault="00D80D2E">
      <w:pPr>
        <w:spacing w:line="540" w:lineRule="exact"/>
        <w:ind w:left="24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教材中已经推荐学生阅读的整本书，毫无疑问教师应该阅读，本书目中不再重复推荐。</w:t>
      </w:r>
    </w:p>
    <w:p w14:paraId="04D1D7DF" w14:textId="77777777" w:rsidR="00766401" w:rsidRDefault="00D80D2E">
      <w:pPr>
        <w:spacing w:line="540" w:lineRule="exact"/>
        <w:ind w:left="24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一些工具书或者“类书”，对教师非常有用，书目中未涉及，这里提供一个工具书的附录，以方便教师教学中使用。</w:t>
      </w:r>
    </w:p>
    <w:p w14:paraId="01533B4A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）《新华字典》（第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版），商务印书馆</w:t>
      </w:r>
    </w:p>
    <w:p w14:paraId="71163EFA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）《现代汉语词典》（第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版），商务印书馆</w:t>
      </w:r>
    </w:p>
    <w:p w14:paraId="7D7AE664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）《古汉语常用字字典》（第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版），商务印书馆</w:t>
      </w:r>
    </w:p>
    <w:p w14:paraId="6EE59385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）《新华成语大词典》，商务印书馆</w:t>
      </w:r>
    </w:p>
    <w:p w14:paraId="785945A1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）《辞源》（第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版），商务印书馆</w:t>
      </w:r>
    </w:p>
    <w:p w14:paraId="13D13C7C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）《辞海》（第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版），上海辞书出版社</w:t>
      </w:r>
    </w:p>
    <w:p w14:paraId="5D0A126C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）《古汉语知识辞典》，马文熙、张归璧等编著，中华书局</w:t>
      </w:r>
    </w:p>
    <w:p w14:paraId="6671ADF8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）《诗词曲语词辞辞典》，中华书局</w:t>
      </w:r>
    </w:p>
    <w:p w14:paraId="322C0326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）《汉字源流精解字典》，人民教育出版社</w:t>
      </w:r>
    </w:p>
    <w:p w14:paraId="5D818C8A" w14:textId="77777777" w:rsidR="00766401" w:rsidRDefault="00D80D2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）《中国文史工具资料书举要》，吴小如著，世界图书出版公司</w:t>
      </w:r>
    </w:p>
    <w:p w14:paraId="4DF96BC4" w14:textId="77777777" w:rsidR="00766401" w:rsidRDefault="00766401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sectPr w:rsidR="007664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0838" w14:textId="77777777" w:rsidR="00D80D2E" w:rsidRDefault="00D80D2E">
      <w:r>
        <w:separator/>
      </w:r>
    </w:p>
  </w:endnote>
  <w:endnote w:type="continuationSeparator" w:id="0">
    <w:p w14:paraId="3D0C08E5" w14:textId="77777777" w:rsidR="00D80D2E" w:rsidRDefault="00D8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11C3" w14:textId="77777777" w:rsidR="00766401" w:rsidRDefault="00D80D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D64314" wp14:editId="46D82B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C9603" w14:textId="77777777" w:rsidR="00766401" w:rsidRDefault="00D80D2E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643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DFC9603" w14:textId="77777777" w:rsidR="00766401" w:rsidRDefault="00D80D2E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8F88" w14:textId="77777777" w:rsidR="00D80D2E" w:rsidRDefault="00D80D2E">
      <w:r>
        <w:separator/>
      </w:r>
    </w:p>
  </w:footnote>
  <w:footnote w:type="continuationSeparator" w:id="0">
    <w:p w14:paraId="42F2B006" w14:textId="77777777" w:rsidR="00D80D2E" w:rsidRDefault="00D8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401"/>
    <w:rsid w:val="006837F3"/>
    <w:rsid w:val="00766401"/>
    <w:rsid w:val="008625A7"/>
    <w:rsid w:val="00904749"/>
    <w:rsid w:val="00D80D2E"/>
    <w:rsid w:val="018028BC"/>
    <w:rsid w:val="03092232"/>
    <w:rsid w:val="045905E0"/>
    <w:rsid w:val="048D0560"/>
    <w:rsid w:val="06D67205"/>
    <w:rsid w:val="08C06F47"/>
    <w:rsid w:val="09E3676A"/>
    <w:rsid w:val="0A76499D"/>
    <w:rsid w:val="0D211F8C"/>
    <w:rsid w:val="0E792D73"/>
    <w:rsid w:val="11113836"/>
    <w:rsid w:val="11DD48C3"/>
    <w:rsid w:val="128A73F8"/>
    <w:rsid w:val="144360D1"/>
    <w:rsid w:val="15912BB4"/>
    <w:rsid w:val="166C5E44"/>
    <w:rsid w:val="16711927"/>
    <w:rsid w:val="1715691F"/>
    <w:rsid w:val="17AD6D56"/>
    <w:rsid w:val="19AC6A7F"/>
    <w:rsid w:val="1B011756"/>
    <w:rsid w:val="1B831B0D"/>
    <w:rsid w:val="1D0C0B90"/>
    <w:rsid w:val="22C91A2F"/>
    <w:rsid w:val="235532C1"/>
    <w:rsid w:val="23C452AE"/>
    <w:rsid w:val="24DD11D5"/>
    <w:rsid w:val="263A1448"/>
    <w:rsid w:val="27604B9D"/>
    <w:rsid w:val="2790167D"/>
    <w:rsid w:val="27935C68"/>
    <w:rsid w:val="28723355"/>
    <w:rsid w:val="293618C6"/>
    <w:rsid w:val="2C022EB0"/>
    <w:rsid w:val="2CBD13CD"/>
    <w:rsid w:val="32161B2C"/>
    <w:rsid w:val="33454189"/>
    <w:rsid w:val="34191301"/>
    <w:rsid w:val="35875A77"/>
    <w:rsid w:val="35E343E3"/>
    <w:rsid w:val="35EB3753"/>
    <w:rsid w:val="3638674B"/>
    <w:rsid w:val="368B0313"/>
    <w:rsid w:val="3957217B"/>
    <w:rsid w:val="39913560"/>
    <w:rsid w:val="3A2C1D43"/>
    <w:rsid w:val="3A375C89"/>
    <w:rsid w:val="3A6F396A"/>
    <w:rsid w:val="3BA05AB6"/>
    <w:rsid w:val="3DF02AB7"/>
    <w:rsid w:val="3E3C587F"/>
    <w:rsid w:val="3E762B46"/>
    <w:rsid w:val="41CE4D00"/>
    <w:rsid w:val="42540C33"/>
    <w:rsid w:val="428268C7"/>
    <w:rsid w:val="42C6383F"/>
    <w:rsid w:val="433F4BCA"/>
    <w:rsid w:val="454E5F5B"/>
    <w:rsid w:val="47931326"/>
    <w:rsid w:val="49F5659A"/>
    <w:rsid w:val="4AB8139A"/>
    <w:rsid w:val="4BEE5537"/>
    <w:rsid w:val="4C6661F3"/>
    <w:rsid w:val="4E8B3C75"/>
    <w:rsid w:val="4F891998"/>
    <w:rsid w:val="4FA40B7D"/>
    <w:rsid w:val="502E4482"/>
    <w:rsid w:val="505D469D"/>
    <w:rsid w:val="50760250"/>
    <w:rsid w:val="517438B7"/>
    <w:rsid w:val="53AE0A7A"/>
    <w:rsid w:val="59757AB3"/>
    <w:rsid w:val="5B506804"/>
    <w:rsid w:val="5E3A4399"/>
    <w:rsid w:val="5F213B41"/>
    <w:rsid w:val="618E2054"/>
    <w:rsid w:val="6352013E"/>
    <w:rsid w:val="647A03D4"/>
    <w:rsid w:val="66AF1A42"/>
    <w:rsid w:val="66BF4208"/>
    <w:rsid w:val="66C85E4B"/>
    <w:rsid w:val="67C17BEC"/>
    <w:rsid w:val="68B44877"/>
    <w:rsid w:val="6A353140"/>
    <w:rsid w:val="6A6255EF"/>
    <w:rsid w:val="6E05251C"/>
    <w:rsid w:val="6E4A5991"/>
    <w:rsid w:val="6F145711"/>
    <w:rsid w:val="6F9F630D"/>
    <w:rsid w:val="70920539"/>
    <w:rsid w:val="72DD052F"/>
    <w:rsid w:val="734C35B8"/>
    <w:rsid w:val="74491FE3"/>
    <w:rsid w:val="746B4D5D"/>
    <w:rsid w:val="74E746A4"/>
    <w:rsid w:val="74FD60B7"/>
    <w:rsid w:val="75E61A7C"/>
    <w:rsid w:val="782D7449"/>
    <w:rsid w:val="788D247B"/>
    <w:rsid w:val="7CE44DE3"/>
    <w:rsid w:val="7D4D04AC"/>
    <w:rsid w:val="7F691D25"/>
    <w:rsid w:val="7F9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77C12"/>
  <w15:docId w15:val="{063BBC2F-2ADD-40EB-889A-131AC080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xu hexiao</cp:lastModifiedBy>
  <cp:revision>2</cp:revision>
  <cp:lastPrinted>2020-06-09T06:55:00Z</cp:lastPrinted>
  <dcterms:created xsi:type="dcterms:W3CDTF">2014-10-29T12:08:00Z</dcterms:created>
  <dcterms:modified xsi:type="dcterms:W3CDTF">2020-11-05T07:11:00Z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