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E" w:rsidRDefault="00763DCE" w:rsidP="00763DCE">
      <w:pPr>
        <w:widowControl/>
        <w:shd w:val="clear" w:color="auto" w:fill="FFFFFF"/>
        <w:spacing w:line="480" w:lineRule="exact"/>
        <w:ind w:right="960"/>
        <w:textAlignment w:val="baseline"/>
        <w:rPr>
          <w:rFonts w:ascii="宋体"/>
          <w:b/>
          <w:color w:val="424242"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color w:val="424242"/>
          <w:kern w:val="0"/>
          <w:sz w:val="32"/>
          <w:szCs w:val="32"/>
        </w:rPr>
        <w:t>附件3</w:t>
      </w:r>
    </w:p>
    <w:p w:rsidR="00453898" w:rsidRDefault="00763DCE" w:rsidP="00763DCE">
      <w:pPr>
        <w:keepNext/>
        <w:keepLines/>
        <w:jc w:val="center"/>
        <w:outlineLvl w:val="0"/>
      </w:pPr>
      <w:r>
        <w:rPr>
          <w:rFonts w:ascii="Times New Roman" w:eastAsia="仿宋_GB2312" w:hAnsi="Times New Roman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25AB82BC" wp14:editId="3FC33AF7">
            <wp:simplePos x="0" y="0"/>
            <wp:positionH relativeFrom="column">
              <wp:posOffset>-67945</wp:posOffset>
            </wp:positionH>
            <wp:positionV relativeFrom="paragraph">
              <wp:posOffset>688975</wp:posOffset>
            </wp:positionV>
            <wp:extent cx="5232400" cy="6318250"/>
            <wp:effectExtent l="0" t="0" r="635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Cs/>
          <w:kern w:val="44"/>
          <w:sz w:val="32"/>
          <w:szCs w:val="32"/>
        </w:rPr>
        <w:t>推荐</w:t>
      </w:r>
      <w:bookmarkStart w:id="0" w:name="_GoBack"/>
      <w:r>
        <w:rPr>
          <w:rFonts w:ascii="黑体" w:eastAsia="黑体" w:hAnsi="黑体" w:hint="eastAsia"/>
          <w:bCs/>
          <w:kern w:val="44"/>
          <w:sz w:val="32"/>
          <w:szCs w:val="32"/>
        </w:rPr>
        <w:t>乘车路线</w:t>
      </w:r>
      <w:bookmarkEnd w:id="0"/>
    </w:p>
    <w:sectPr w:rsidR="00453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E" w:rsidRDefault="00763D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D275D" wp14:editId="562BE0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1FE" w:rsidRDefault="00763DCE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A61FE" w:rsidRDefault="00763DCE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E"/>
    <w:rsid w:val="00453898"/>
    <w:rsid w:val="007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63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3D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63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3D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2019-11-14T10:05:00Z</dcterms:created>
  <dcterms:modified xsi:type="dcterms:W3CDTF">2019-11-14T10:06:00Z</dcterms:modified>
</cp:coreProperties>
</file>