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1" w:rsidRDefault="00375491" w:rsidP="00375491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</w:p>
    <w:p w:rsidR="00375491" w:rsidRDefault="00375491" w:rsidP="00375491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市内交通路线</w:t>
      </w:r>
    </w:p>
    <w:bookmarkEnd w:id="0"/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（一）飞机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线路：广州白云国际机场——增城城市候机楼公交站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交通：机场国内到达厅</w:t>
      </w:r>
      <w:r>
        <w:rPr>
          <w:rFonts w:ascii="仿宋_GB2312" w:eastAsia="仿宋_GB2312" w:hAnsi="仿宋_GB2312" w:cs="仿宋_GB2312"/>
          <w:sz w:val="24"/>
          <w:szCs w:val="24"/>
        </w:rPr>
        <w:t xml:space="preserve">T2-A8号门(空港快线---增城线) </w:t>
      </w:r>
    </w:p>
    <w:p w:rsidR="00375491" w:rsidRDefault="00375491" w:rsidP="00375491">
      <w:pPr>
        <w:spacing w:line="360" w:lineRule="auto"/>
        <w:ind w:firstLineChars="500" w:firstLine="120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到终点站下车，向东汇城广场</w:t>
      </w:r>
      <w:r>
        <w:rPr>
          <w:rFonts w:ascii="仿宋_GB2312" w:eastAsia="仿宋_GB2312" w:hAnsi="仿宋_GB2312" w:cs="仿宋_GB2312"/>
          <w:sz w:val="24"/>
          <w:szCs w:val="24"/>
        </w:rPr>
        <w:t>(大润发)方向，步行 200米到达。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用时：</w:t>
      </w:r>
      <w:r>
        <w:rPr>
          <w:rFonts w:ascii="仿宋_GB2312" w:eastAsia="仿宋_GB2312" w:hAnsi="仿宋_GB2312" w:cs="仿宋_GB2312"/>
          <w:sz w:val="24"/>
          <w:szCs w:val="24"/>
        </w:rPr>
        <w:t>1小时20分；班次：早班7:00，晚班：20:00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增城空港电话：</w:t>
      </w:r>
      <w:r>
        <w:rPr>
          <w:rFonts w:ascii="仿宋_GB2312" w:eastAsia="仿宋_GB2312" w:hAnsi="仿宋_GB2312" w:cs="仿宋_GB2312"/>
          <w:sz w:val="24"/>
          <w:szCs w:val="24"/>
        </w:rPr>
        <w:t>020-82667777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（二）火车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线路</w:t>
      </w:r>
      <w:r>
        <w:rPr>
          <w:rFonts w:ascii="仿宋_GB2312" w:eastAsia="仿宋_GB2312" w:hAnsi="仿宋_GB2312" w:cs="仿宋_GB2312"/>
          <w:sz w:val="24"/>
          <w:szCs w:val="24"/>
        </w:rPr>
        <w:t>1：广州火车站——增城广场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交通：广州市汽车客运站（火车站旁）</w:t>
      </w:r>
      <w:r>
        <w:rPr>
          <w:rFonts w:ascii="仿宋_GB2312" w:eastAsia="仿宋_GB2312" w:hAnsi="仿宋_GB2312" w:cs="仿宋_GB2312"/>
          <w:sz w:val="24"/>
          <w:szCs w:val="24"/>
        </w:rPr>
        <w:t xml:space="preserve">(广增1路快线) 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 到终点站下车，向汽车前进方向步行500米到达（抬头可见酒店标示）。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用时：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1小时10分 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线路</w:t>
      </w:r>
      <w:r>
        <w:rPr>
          <w:rFonts w:ascii="仿宋_GB2312" w:eastAsia="仿宋_GB2312" w:hAnsi="仿宋_GB2312" w:cs="仿宋_GB2312"/>
          <w:sz w:val="24"/>
          <w:szCs w:val="24"/>
        </w:rPr>
        <w:t>2：广州火车东站——增城广场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交通：广州东站汽车客运站（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广增线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>)</w:t>
      </w:r>
    </w:p>
    <w:p w:rsidR="00375491" w:rsidRDefault="00375491" w:rsidP="00375491">
      <w:pPr>
        <w:spacing w:line="360" w:lineRule="auto"/>
        <w:ind w:firstLineChars="500" w:firstLine="120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到终点站下车，向汽车前进方向步行</w:t>
      </w:r>
      <w:r>
        <w:rPr>
          <w:rFonts w:ascii="仿宋_GB2312" w:eastAsia="仿宋_GB2312" w:hAnsi="仿宋_GB2312" w:cs="仿宋_GB2312"/>
          <w:sz w:val="24"/>
          <w:szCs w:val="24"/>
        </w:rPr>
        <w:t xml:space="preserve">500米到达（抬头可见酒店标示）。 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用时：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1小时    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（三）高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>铁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线路：广州南站——增城广场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交通：广州南站汽车客运站</w:t>
      </w:r>
      <w:r>
        <w:rPr>
          <w:rFonts w:ascii="仿宋_GB2312" w:eastAsia="仿宋_GB2312" w:hAnsi="仿宋_GB2312" w:cs="仿宋_GB2312"/>
          <w:sz w:val="24"/>
          <w:szCs w:val="24"/>
        </w:rPr>
        <w:t>(增城线)，</w:t>
      </w:r>
    </w:p>
    <w:p w:rsidR="00375491" w:rsidRDefault="00375491" w:rsidP="00375491">
      <w:pPr>
        <w:spacing w:line="360" w:lineRule="auto"/>
        <w:ind w:firstLineChars="500" w:firstLine="120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到终点站下车，向汽车前进方向步行</w:t>
      </w:r>
      <w:r>
        <w:rPr>
          <w:rFonts w:ascii="仿宋_GB2312" w:eastAsia="仿宋_GB2312" w:hAnsi="仿宋_GB2312" w:cs="仿宋_GB2312"/>
          <w:sz w:val="24"/>
          <w:szCs w:val="24"/>
        </w:rPr>
        <w:t>500米到达（抬头可见酒店标示）。</w:t>
      </w:r>
    </w:p>
    <w:p w:rsidR="00375491" w:rsidRDefault="00375491" w:rsidP="0037549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用时：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1小时40分</w:t>
      </w:r>
    </w:p>
    <w:p w:rsidR="00FC08CF" w:rsidRDefault="00FC08CF"/>
    <w:sectPr w:rsidR="00FC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91"/>
    <w:rsid w:val="0037549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2019-11-06T03:38:00Z</dcterms:created>
  <dcterms:modified xsi:type="dcterms:W3CDTF">2019-11-06T03:38:00Z</dcterms:modified>
</cp:coreProperties>
</file>