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1" w:rsidRPr="00C72BE8" w:rsidRDefault="00DB6811" w:rsidP="00DB6811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B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DB6811" w:rsidRDefault="00DB6811" w:rsidP="00DB681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第五</w:t>
      </w:r>
      <w:r w:rsidRPr="00CB6820">
        <w:rPr>
          <w:rFonts w:ascii="方正小标宋简体" w:eastAsia="方正小标宋简体" w:hint="eastAsia"/>
          <w:sz w:val="36"/>
          <w:szCs w:val="36"/>
        </w:rPr>
        <w:t>期</w:t>
      </w:r>
      <w:r w:rsidRPr="00C33094">
        <w:rPr>
          <w:rFonts w:ascii="方正小标宋简体" w:eastAsia="方正小标宋简体" w:hint="eastAsia"/>
          <w:sz w:val="36"/>
          <w:szCs w:val="36"/>
        </w:rPr>
        <w:t>翰墨薪传</w:t>
      </w:r>
      <w:r>
        <w:rPr>
          <w:rFonts w:ascii="方正小标宋简体" w:eastAsia="方正小标宋简体" w:hint="eastAsia"/>
          <w:sz w:val="36"/>
          <w:szCs w:val="36"/>
        </w:rPr>
        <w:t>·全国中小学书法教师培训</w:t>
      </w:r>
    </w:p>
    <w:p w:rsidR="00DB6811" w:rsidRPr="00C72BE8" w:rsidRDefault="00DB6811" w:rsidP="00DB681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72BE8">
        <w:rPr>
          <w:rFonts w:ascii="方正小标宋简体" w:eastAsia="方正小标宋简体" w:hint="eastAsia"/>
          <w:sz w:val="36"/>
          <w:szCs w:val="36"/>
        </w:rPr>
        <w:t>名额分配表</w:t>
      </w:r>
    </w:p>
    <w:bookmarkEnd w:id="0"/>
    <w:p w:rsidR="00DB6811" w:rsidRDefault="00DB6811" w:rsidP="00DB6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2"/>
        <w:gridCol w:w="1542"/>
        <w:gridCol w:w="862"/>
        <w:gridCol w:w="994"/>
        <w:gridCol w:w="862"/>
        <w:gridCol w:w="862"/>
        <w:gridCol w:w="994"/>
        <w:gridCol w:w="994"/>
      </w:tblGrid>
      <w:tr w:rsidR="00DB6811" w:rsidRPr="00FD5509" w:rsidTr="000A1951">
        <w:trPr>
          <w:trHeight w:val="345"/>
        </w:trPr>
        <w:tc>
          <w:tcPr>
            <w:tcW w:w="8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培训分区</w:t>
            </w:r>
          </w:p>
        </w:tc>
        <w:tc>
          <w:tcPr>
            <w:tcW w:w="199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行政区划单位数（</w:t>
            </w:r>
            <w:proofErr w:type="gramStart"/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个</w:t>
            </w:r>
            <w:proofErr w:type="gramEnd"/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17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2019</w:t>
            </w: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年培训任务（人）</w:t>
            </w:r>
          </w:p>
        </w:tc>
      </w:tr>
      <w:tr w:rsidR="00DB6811" w:rsidRPr="00FD5509" w:rsidTr="000A1951">
        <w:trPr>
          <w:trHeight w:val="502"/>
        </w:trPr>
        <w:tc>
          <w:tcPr>
            <w:tcW w:w="8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省份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省级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总计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1120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1500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华北</w:t>
            </w:r>
            <w:proofErr w:type="gramStart"/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和</w:t>
            </w:r>
            <w:proofErr w:type="gramEnd"/>
          </w:p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东北地区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天津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河北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山西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40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33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40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27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黑龙江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46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华东地区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上海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17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江苏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58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浙江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安徽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56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福建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江西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35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山东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54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302</w:t>
            </w:r>
          </w:p>
        </w:tc>
      </w:tr>
      <w:tr w:rsidR="00DB6811" w:rsidRPr="00FD5509" w:rsidTr="000A1951">
        <w:trPr>
          <w:trHeight w:val="345"/>
        </w:trPr>
        <w:tc>
          <w:tcPr>
            <w:tcW w:w="8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培训分区</w:t>
            </w:r>
          </w:p>
        </w:tc>
        <w:tc>
          <w:tcPr>
            <w:tcW w:w="199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行政区划单位数（</w:t>
            </w:r>
            <w:proofErr w:type="gramStart"/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个</w:t>
            </w:r>
            <w:proofErr w:type="gramEnd"/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17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2019</w:t>
            </w: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年培训任务（人）</w:t>
            </w:r>
          </w:p>
        </w:tc>
      </w:tr>
      <w:tr w:rsidR="00DB6811" w:rsidRPr="00FD5509" w:rsidTr="000A1951">
        <w:trPr>
          <w:trHeight w:val="502"/>
        </w:trPr>
        <w:tc>
          <w:tcPr>
            <w:tcW w:w="8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省份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省级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地级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县级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方正小标宋简体" w:eastAsia="方正小标宋简体" w:hAnsi="宋体" w:cs="宋体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华中</w:t>
            </w:r>
            <w:proofErr w:type="gramStart"/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和</w:t>
            </w:r>
            <w:proofErr w:type="gramEnd"/>
          </w:p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华南地区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河南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71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57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广东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58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海南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17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303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西南地区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重庆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97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48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65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西北地区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陕西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78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70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22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28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65</w:t>
            </w:r>
          </w:p>
        </w:tc>
      </w:tr>
      <w:tr w:rsidR="00DB6811" w:rsidRPr="00FD5509" w:rsidTr="000A1951">
        <w:trPr>
          <w:trHeight w:val="585"/>
        </w:trPr>
        <w:tc>
          <w:tcPr>
            <w:tcW w:w="8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新疆生产</w:t>
            </w:r>
          </w:p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建设兵团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</w:p>
        </w:tc>
      </w:tr>
      <w:tr w:rsidR="00DB6811" w:rsidRPr="00FD5509" w:rsidTr="000A1951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——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548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11" w:rsidRPr="008643DA" w:rsidRDefault="00DB6811" w:rsidP="000A195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643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293</w:t>
            </w:r>
          </w:p>
        </w:tc>
      </w:tr>
    </w:tbl>
    <w:p w:rsidR="00DB6811" w:rsidRDefault="00DB6811" w:rsidP="00DB68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7850" w:rsidRDefault="00167850"/>
    <w:sectPr w:rsidR="001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11"/>
    <w:rsid w:val="00167850"/>
    <w:rsid w:val="00D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2019-06-19T09:23:00Z</dcterms:created>
  <dcterms:modified xsi:type="dcterms:W3CDTF">2019-06-19T09:24:00Z</dcterms:modified>
</cp:coreProperties>
</file>