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B0" w:rsidRPr="009B4E9A" w:rsidRDefault="00334CB0" w:rsidP="00334CB0">
      <w:pPr>
        <w:rPr>
          <w:rFonts w:ascii="仿宋" w:eastAsia="仿宋" w:hAnsi="仿宋" w:cs="仿宋" w:hint="eastAsia"/>
          <w:b/>
          <w:color w:val="000000"/>
          <w:sz w:val="32"/>
          <w:szCs w:val="36"/>
        </w:rPr>
      </w:pPr>
      <w:r w:rsidRPr="009B4E9A">
        <w:rPr>
          <w:rFonts w:ascii="黑体" w:eastAsia="黑体"/>
          <w:sz w:val="32"/>
          <w:szCs w:val="32"/>
        </w:rPr>
        <w:t>附件</w:t>
      </w:r>
      <w:r w:rsidRPr="009B4E9A">
        <w:rPr>
          <w:rFonts w:ascii="黑体" w:eastAsia="黑体" w:hint="eastAsia"/>
          <w:sz w:val="32"/>
          <w:szCs w:val="32"/>
        </w:rPr>
        <w:t>3：</w:t>
      </w:r>
      <w:r w:rsidRPr="009B4E9A">
        <w:rPr>
          <w:rFonts w:ascii="仿宋" w:eastAsia="仿宋" w:hAnsi="仿宋" w:cs="仿宋" w:hint="eastAsia"/>
          <w:b/>
          <w:color w:val="000000"/>
          <w:sz w:val="32"/>
          <w:szCs w:val="36"/>
        </w:rPr>
        <w:t>首届安全应急教育论坛参会回执表</w:t>
      </w:r>
    </w:p>
    <w:tbl>
      <w:tblPr>
        <w:tblpPr w:leftFromText="180" w:rightFromText="180" w:vertAnchor="text" w:horzAnchor="margin" w:tblpY="76"/>
        <w:tblW w:w="9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559"/>
        <w:gridCol w:w="145"/>
        <w:gridCol w:w="874"/>
        <w:gridCol w:w="966"/>
        <w:gridCol w:w="105"/>
        <w:gridCol w:w="1037"/>
        <w:gridCol w:w="275"/>
        <w:gridCol w:w="567"/>
        <w:gridCol w:w="252"/>
        <w:gridCol w:w="457"/>
        <w:gridCol w:w="1317"/>
      </w:tblGrid>
      <w:tr w:rsidR="00334CB0" w:rsidTr="002524C5">
        <w:trPr>
          <w:trHeight w:val="565"/>
        </w:trPr>
        <w:tc>
          <w:tcPr>
            <w:tcW w:w="5175" w:type="dxa"/>
            <w:gridSpan w:val="6"/>
            <w:vAlign w:val="center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3905" w:type="dxa"/>
            <w:gridSpan w:val="6"/>
            <w:vAlign w:val="center"/>
          </w:tcPr>
          <w:p w:rsidR="00334CB0" w:rsidRDefault="00334CB0" w:rsidP="002524C5">
            <w:pPr>
              <w:spacing w:line="360" w:lineRule="exact"/>
              <w:ind w:left="42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网址：</w:t>
            </w:r>
          </w:p>
        </w:tc>
      </w:tr>
      <w:tr w:rsidR="00334CB0" w:rsidTr="002524C5">
        <w:trPr>
          <w:trHeight w:val="421"/>
        </w:trPr>
        <w:tc>
          <w:tcPr>
            <w:tcW w:w="5175" w:type="dxa"/>
            <w:gridSpan w:val="6"/>
            <w:vAlign w:val="center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通讯地址：</w:t>
            </w:r>
          </w:p>
        </w:tc>
        <w:tc>
          <w:tcPr>
            <w:tcW w:w="3905" w:type="dxa"/>
            <w:gridSpan w:val="6"/>
            <w:vAlign w:val="center"/>
          </w:tcPr>
          <w:p w:rsidR="00334CB0" w:rsidRDefault="00334CB0" w:rsidP="002524C5">
            <w:pPr>
              <w:spacing w:line="360" w:lineRule="exact"/>
              <w:ind w:left="42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邮编：</w:t>
            </w:r>
          </w:p>
        </w:tc>
      </w:tr>
      <w:tr w:rsidR="00334CB0" w:rsidTr="002524C5">
        <w:trPr>
          <w:trHeight w:val="553"/>
        </w:trPr>
        <w:tc>
          <w:tcPr>
            <w:tcW w:w="3230" w:type="dxa"/>
            <w:gridSpan w:val="3"/>
            <w:vAlign w:val="center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联系人姓名：</w:t>
            </w:r>
          </w:p>
        </w:tc>
        <w:tc>
          <w:tcPr>
            <w:tcW w:w="2982" w:type="dxa"/>
            <w:gridSpan w:val="4"/>
            <w:vAlign w:val="center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868" w:type="dxa"/>
            <w:gridSpan w:val="5"/>
            <w:vAlign w:val="center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座机：</w:t>
            </w:r>
          </w:p>
        </w:tc>
      </w:tr>
      <w:tr w:rsidR="00334CB0" w:rsidTr="002524C5">
        <w:trPr>
          <w:trHeight w:val="547"/>
        </w:trPr>
        <w:tc>
          <w:tcPr>
            <w:tcW w:w="5175" w:type="dxa"/>
            <w:gridSpan w:val="6"/>
            <w:vAlign w:val="center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 xml:space="preserve">传真： </w:t>
            </w:r>
          </w:p>
        </w:tc>
        <w:tc>
          <w:tcPr>
            <w:tcW w:w="3905" w:type="dxa"/>
            <w:gridSpan w:val="6"/>
            <w:vAlign w:val="center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电子邮箱：</w:t>
            </w:r>
          </w:p>
        </w:tc>
      </w:tr>
      <w:tr w:rsidR="00334CB0" w:rsidTr="002524C5">
        <w:trPr>
          <w:trHeight w:val="363"/>
        </w:trPr>
        <w:tc>
          <w:tcPr>
            <w:tcW w:w="3085" w:type="dxa"/>
            <w:gridSpan w:val="2"/>
            <w:vAlign w:val="center"/>
          </w:tcPr>
          <w:p w:rsidR="00334CB0" w:rsidRDefault="00334CB0" w:rsidP="002524C5">
            <w:pPr>
              <w:spacing w:line="360" w:lineRule="exac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1019" w:type="dxa"/>
            <w:gridSpan w:val="2"/>
            <w:vAlign w:val="center"/>
          </w:tcPr>
          <w:p w:rsidR="00334CB0" w:rsidRDefault="00334CB0" w:rsidP="002524C5">
            <w:pPr>
              <w:spacing w:line="360" w:lineRule="exact"/>
              <w:ind w:left="12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 w:rsidR="00334CB0" w:rsidRDefault="00334CB0" w:rsidP="002524C5">
            <w:pPr>
              <w:spacing w:line="360" w:lineRule="exact"/>
              <w:ind w:left="9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131" w:type="dxa"/>
            <w:gridSpan w:val="4"/>
            <w:vAlign w:val="center"/>
          </w:tcPr>
          <w:p w:rsidR="00334CB0" w:rsidRDefault="00334CB0" w:rsidP="002524C5">
            <w:pPr>
              <w:spacing w:line="360" w:lineRule="exact"/>
              <w:ind w:left="9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2"/>
            <w:vAlign w:val="center"/>
          </w:tcPr>
          <w:p w:rsidR="00334CB0" w:rsidRDefault="00334CB0" w:rsidP="002524C5">
            <w:pPr>
              <w:spacing w:line="360" w:lineRule="exact"/>
              <w:ind w:left="51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334CB0" w:rsidTr="002524C5">
        <w:trPr>
          <w:trHeight w:val="363"/>
        </w:trPr>
        <w:tc>
          <w:tcPr>
            <w:tcW w:w="3085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</w:tr>
      <w:tr w:rsidR="00334CB0" w:rsidTr="002524C5">
        <w:trPr>
          <w:trHeight w:val="363"/>
        </w:trPr>
        <w:tc>
          <w:tcPr>
            <w:tcW w:w="3085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</w:tr>
      <w:tr w:rsidR="00334CB0" w:rsidTr="002524C5">
        <w:trPr>
          <w:trHeight w:val="363"/>
        </w:trPr>
        <w:tc>
          <w:tcPr>
            <w:tcW w:w="3085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</w:tr>
      <w:tr w:rsidR="00334CB0" w:rsidTr="002524C5">
        <w:trPr>
          <w:trHeight w:val="363"/>
        </w:trPr>
        <w:tc>
          <w:tcPr>
            <w:tcW w:w="3085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</w:tr>
      <w:tr w:rsidR="00334CB0" w:rsidTr="002524C5">
        <w:trPr>
          <w:trHeight w:val="530"/>
        </w:trPr>
        <w:tc>
          <w:tcPr>
            <w:tcW w:w="3085" w:type="dxa"/>
            <w:gridSpan w:val="2"/>
            <w:vAlign w:val="center"/>
          </w:tcPr>
          <w:p w:rsidR="00334CB0" w:rsidRDefault="00334CB0" w:rsidP="002524C5">
            <w:pPr>
              <w:spacing w:line="360" w:lineRule="exact"/>
              <w:ind w:rightChars="-59" w:right="-124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bookmarkStart w:id="0" w:name="_Hlk319342300"/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统一安排住宿？</w:t>
            </w:r>
          </w:p>
        </w:tc>
        <w:tc>
          <w:tcPr>
            <w:tcW w:w="5995" w:type="dxa"/>
            <w:gridSpan w:val="10"/>
            <w:vAlign w:val="center"/>
          </w:tcPr>
          <w:p w:rsidR="00334CB0" w:rsidRDefault="00334CB0" w:rsidP="002524C5">
            <w:pPr>
              <w:spacing w:line="360" w:lineRule="exact"/>
              <w:ind w:rightChars="-59" w:right="-124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□是           □否</w:t>
            </w:r>
          </w:p>
        </w:tc>
      </w:tr>
      <w:bookmarkEnd w:id="0"/>
      <w:tr w:rsidR="00334CB0" w:rsidTr="002524C5">
        <w:trPr>
          <w:trHeight w:val="596"/>
        </w:trPr>
        <w:tc>
          <w:tcPr>
            <w:tcW w:w="3085" w:type="dxa"/>
            <w:gridSpan w:val="2"/>
            <w:vAlign w:val="center"/>
          </w:tcPr>
          <w:p w:rsidR="00334CB0" w:rsidRPr="00623C83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623C83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1985" w:type="dxa"/>
            <w:gridSpan w:val="3"/>
            <w:vAlign w:val="center"/>
          </w:tcPr>
          <w:p w:rsidR="00334CB0" w:rsidRPr="000F4FDC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F4FDC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984" w:type="dxa"/>
            <w:gridSpan w:val="4"/>
            <w:vAlign w:val="center"/>
          </w:tcPr>
          <w:p w:rsidR="00334CB0" w:rsidRPr="000F4FDC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F4FDC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价格</w:t>
            </w:r>
          </w:p>
        </w:tc>
        <w:tc>
          <w:tcPr>
            <w:tcW w:w="2026" w:type="dxa"/>
            <w:gridSpan w:val="3"/>
            <w:vAlign w:val="center"/>
          </w:tcPr>
          <w:p w:rsidR="00334CB0" w:rsidRPr="000F4FDC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F4FDC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是否含早</w:t>
            </w:r>
          </w:p>
        </w:tc>
      </w:tr>
      <w:tr w:rsidR="00334CB0" w:rsidTr="002524C5">
        <w:trPr>
          <w:trHeight w:val="588"/>
        </w:trPr>
        <w:tc>
          <w:tcPr>
            <w:tcW w:w="3085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专家公寓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标间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gridSpan w:val="3"/>
          </w:tcPr>
          <w:p w:rsidR="00334CB0" w:rsidRDefault="00334CB0" w:rsidP="002524C5">
            <w:pPr>
              <w:widowControl/>
              <w:spacing w:line="520" w:lineRule="exact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15间</w:t>
            </w:r>
          </w:p>
        </w:tc>
        <w:tc>
          <w:tcPr>
            <w:tcW w:w="1984" w:type="dxa"/>
            <w:gridSpan w:val="4"/>
          </w:tcPr>
          <w:p w:rsidR="00334CB0" w:rsidRDefault="00334CB0" w:rsidP="002524C5">
            <w:pPr>
              <w:widowControl/>
              <w:spacing w:line="520" w:lineRule="exact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60元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/天</w:t>
            </w:r>
          </w:p>
        </w:tc>
        <w:tc>
          <w:tcPr>
            <w:tcW w:w="2026" w:type="dxa"/>
            <w:gridSpan w:val="3"/>
          </w:tcPr>
          <w:p w:rsidR="00334CB0" w:rsidRDefault="00334CB0" w:rsidP="002524C5">
            <w:pPr>
              <w:widowControl/>
              <w:spacing w:line="520" w:lineRule="exact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是</w:t>
            </w:r>
          </w:p>
        </w:tc>
      </w:tr>
      <w:tr w:rsidR="00334CB0" w:rsidTr="002524C5">
        <w:trPr>
          <w:trHeight w:val="588"/>
        </w:trPr>
        <w:tc>
          <w:tcPr>
            <w:tcW w:w="3085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校长大厦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（单/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标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gridSpan w:val="3"/>
          </w:tcPr>
          <w:p w:rsidR="00334CB0" w:rsidRDefault="00334CB0" w:rsidP="002524C5">
            <w:pPr>
              <w:widowControl/>
              <w:spacing w:line="520" w:lineRule="exact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180标间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75单间</w:t>
            </w:r>
          </w:p>
        </w:tc>
        <w:tc>
          <w:tcPr>
            <w:tcW w:w="1984" w:type="dxa"/>
            <w:gridSpan w:val="4"/>
          </w:tcPr>
          <w:p w:rsidR="00334CB0" w:rsidRDefault="00334CB0" w:rsidP="002524C5">
            <w:pPr>
              <w:widowControl/>
              <w:spacing w:line="520" w:lineRule="exact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20元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/天</w:t>
            </w:r>
          </w:p>
        </w:tc>
        <w:tc>
          <w:tcPr>
            <w:tcW w:w="2026" w:type="dxa"/>
            <w:gridSpan w:val="3"/>
          </w:tcPr>
          <w:p w:rsidR="00334CB0" w:rsidRDefault="00334CB0" w:rsidP="002524C5">
            <w:pPr>
              <w:widowControl/>
              <w:spacing w:line="520" w:lineRule="exact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是</w:t>
            </w:r>
          </w:p>
        </w:tc>
      </w:tr>
      <w:tr w:rsidR="00334CB0" w:rsidTr="002524C5">
        <w:trPr>
          <w:trHeight w:val="588"/>
        </w:trPr>
        <w:tc>
          <w:tcPr>
            <w:tcW w:w="3085" w:type="dxa"/>
            <w:gridSpan w:val="2"/>
          </w:tcPr>
          <w:p w:rsidR="00334CB0" w:rsidRDefault="00334CB0" w:rsidP="002524C5">
            <w:pPr>
              <w:spacing w:line="360" w:lineRule="exact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学员公寓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（单间）</w:t>
            </w:r>
          </w:p>
        </w:tc>
        <w:tc>
          <w:tcPr>
            <w:tcW w:w="1985" w:type="dxa"/>
            <w:gridSpan w:val="3"/>
          </w:tcPr>
          <w:p w:rsidR="00334CB0" w:rsidRDefault="00334CB0" w:rsidP="002524C5">
            <w:pPr>
              <w:widowControl/>
              <w:spacing w:line="520" w:lineRule="exact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80间</w:t>
            </w:r>
          </w:p>
        </w:tc>
        <w:tc>
          <w:tcPr>
            <w:tcW w:w="1984" w:type="dxa"/>
            <w:gridSpan w:val="4"/>
          </w:tcPr>
          <w:p w:rsidR="00334CB0" w:rsidRDefault="00334CB0" w:rsidP="002524C5">
            <w:pPr>
              <w:widowControl/>
              <w:spacing w:line="520" w:lineRule="exact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60元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/天</w:t>
            </w:r>
          </w:p>
        </w:tc>
        <w:tc>
          <w:tcPr>
            <w:tcW w:w="2026" w:type="dxa"/>
            <w:gridSpan w:val="3"/>
          </w:tcPr>
          <w:p w:rsidR="00334CB0" w:rsidRDefault="00334CB0" w:rsidP="002524C5">
            <w:pPr>
              <w:widowControl/>
              <w:spacing w:line="520" w:lineRule="exact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是</w:t>
            </w:r>
          </w:p>
        </w:tc>
      </w:tr>
      <w:tr w:rsidR="00334CB0" w:rsidTr="002524C5">
        <w:trPr>
          <w:trHeight w:val="1056"/>
        </w:trPr>
        <w:tc>
          <w:tcPr>
            <w:tcW w:w="1526" w:type="dxa"/>
            <w:vMerge w:val="restart"/>
            <w:vAlign w:val="center"/>
          </w:tcPr>
          <w:p w:rsidR="00334CB0" w:rsidRPr="000F4FDC" w:rsidRDefault="00334CB0" w:rsidP="002524C5">
            <w:pPr>
              <w:widowControl/>
              <w:spacing w:line="360" w:lineRule="exact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0F4FDC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4961" w:type="dxa"/>
            <w:gridSpan w:val="7"/>
            <w:vAlign w:val="center"/>
          </w:tcPr>
          <w:p w:rsidR="00334CB0" w:rsidRDefault="00334CB0" w:rsidP="002524C5">
            <w:pPr>
              <w:widowControl/>
              <w:spacing w:line="360" w:lineRule="exac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5607E2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酒店名称和房型、房间数量（请在预订酒店后括号内填写预订房型及数量）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4CB0" w:rsidRDefault="00334CB0" w:rsidP="002524C5">
            <w:pPr>
              <w:widowControl/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入住时间</w:t>
            </w:r>
          </w:p>
          <w:p w:rsidR="00334CB0" w:rsidRDefault="00334CB0" w:rsidP="002524C5">
            <w:pPr>
              <w:widowControl/>
              <w:spacing w:line="360" w:lineRule="exac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月___</w:t>
            </w:r>
          </w:p>
        </w:tc>
        <w:tc>
          <w:tcPr>
            <w:tcW w:w="1317" w:type="dxa"/>
            <w:vMerge w:val="restart"/>
            <w:vAlign w:val="center"/>
          </w:tcPr>
          <w:p w:rsidR="00334CB0" w:rsidRDefault="00334CB0" w:rsidP="002524C5">
            <w:pPr>
              <w:widowControl/>
              <w:spacing w:line="36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F4FDC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退房时间</w:t>
            </w:r>
          </w:p>
          <w:p w:rsidR="00334CB0" w:rsidRDefault="00334CB0" w:rsidP="002524C5">
            <w:pPr>
              <w:widowControl/>
              <w:spacing w:line="360" w:lineRule="exac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月___</w:t>
            </w:r>
          </w:p>
        </w:tc>
      </w:tr>
      <w:tr w:rsidR="00334CB0" w:rsidTr="002524C5">
        <w:trPr>
          <w:trHeight w:val="1056"/>
        </w:trPr>
        <w:tc>
          <w:tcPr>
            <w:tcW w:w="1526" w:type="dxa"/>
            <w:vMerge/>
            <w:vAlign w:val="center"/>
          </w:tcPr>
          <w:p w:rsidR="00334CB0" w:rsidRPr="000F4FDC" w:rsidRDefault="00334CB0" w:rsidP="002524C5">
            <w:pPr>
              <w:widowControl/>
              <w:spacing w:line="360" w:lineRule="exact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334CB0" w:rsidRDefault="00334CB0" w:rsidP="002524C5">
            <w:pPr>
              <w:widowControl/>
              <w:spacing w:line="360" w:lineRule="exac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专家公寓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校长大厦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）</w:t>
            </w:r>
          </w:p>
          <w:p w:rsidR="00334CB0" w:rsidRPr="005607E2" w:rsidRDefault="00334CB0" w:rsidP="002524C5">
            <w:pPr>
              <w:widowControl/>
              <w:spacing w:line="360" w:lineRule="exact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学员公寓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 xml:space="preserve">（ 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334CB0" w:rsidRDefault="00334CB0" w:rsidP="002524C5">
            <w:pPr>
              <w:widowControl/>
              <w:spacing w:line="360" w:lineRule="exact"/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334CB0" w:rsidRPr="000F4FDC" w:rsidRDefault="00334CB0" w:rsidP="002524C5">
            <w:pPr>
              <w:widowControl/>
              <w:spacing w:line="360" w:lineRule="exact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334CB0" w:rsidRPr="0051212C" w:rsidTr="002524C5">
        <w:trPr>
          <w:trHeight w:val="2118"/>
        </w:trPr>
        <w:tc>
          <w:tcPr>
            <w:tcW w:w="9080" w:type="dxa"/>
            <w:gridSpan w:val="12"/>
            <w:vAlign w:val="center"/>
          </w:tcPr>
          <w:p w:rsidR="00334CB0" w:rsidRPr="0051212C" w:rsidRDefault="00334CB0" w:rsidP="002524C5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51212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备 注： 1. 为了确保参会代表顺利参会，烦请您将此表填好后以电子文档形式传至本届论坛会务组确认备查。邮箱:</w:t>
            </w:r>
            <w:r w:rsidRPr="0051212C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zjlm_china05@126.com</w:t>
            </w:r>
            <w:r w:rsidRPr="0051212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34CB0" w:rsidRPr="0051212C" w:rsidRDefault="00334CB0" w:rsidP="002524C5">
            <w:pPr>
              <w:spacing w:line="36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51212C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本次大会限额500名，额满即止，请参会嘉宾尽快报名。</w:t>
            </w:r>
          </w:p>
        </w:tc>
      </w:tr>
    </w:tbl>
    <w:p w:rsidR="00334CB0" w:rsidRPr="0051212C" w:rsidRDefault="00334CB0" w:rsidP="00334CB0">
      <w:pPr>
        <w:spacing w:line="480" w:lineRule="exact"/>
        <w:jc w:val="left"/>
        <w:rPr>
          <w:rFonts w:ascii="仿宋" w:eastAsia="仿宋" w:hAnsi="仿宋" w:cs="方正楷体简体" w:hint="eastAsia"/>
          <w:color w:val="000000"/>
          <w:sz w:val="30"/>
          <w:szCs w:val="30"/>
        </w:rPr>
      </w:pPr>
    </w:p>
    <w:p w:rsidR="004560E7" w:rsidRDefault="004560E7"/>
    <w:sectPr w:rsidR="004560E7">
      <w:headerReference w:type="even" r:id="rId4"/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A9" w:rsidRDefault="001A402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028A9" w:rsidRDefault="001A4020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34CB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B5" w:rsidRDefault="001A4020" w:rsidP="00DF1DB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B5" w:rsidRDefault="001A4020" w:rsidP="00DF1D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34CB0"/>
    <w:rsid w:val="001A4020"/>
    <w:rsid w:val="00334CB0"/>
    <w:rsid w:val="004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C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334CB0"/>
    <w:rPr>
      <w:rFonts w:ascii="Calibri" w:eastAsia="宋体" w:hAnsi="Calibri" w:cs="Times New Roman"/>
      <w:sz w:val="18"/>
    </w:rPr>
  </w:style>
  <w:style w:type="paragraph" w:styleId="a4">
    <w:name w:val="footer"/>
    <w:basedOn w:val="a"/>
    <w:link w:val="Char0"/>
    <w:rsid w:val="00334CB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334C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2019-05-28T14:06:00Z</dcterms:created>
  <dcterms:modified xsi:type="dcterms:W3CDTF">2019-05-28T14:07:00Z</dcterms:modified>
</cp:coreProperties>
</file>