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jc w:val="center"/>
        <w:rPr>
          <w:rFonts w:cs="仿宋_GB2312"/>
          <w:b/>
          <w:sz w:val="28"/>
          <w:szCs w:val="21"/>
        </w:rPr>
      </w:pPr>
      <w:r>
        <w:rPr>
          <w:rFonts w:hint="eastAsia" w:cs="仿宋_GB2312"/>
          <w:b/>
          <w:sz w:val="28"/>
          <w:szCs w:val="21"/>
        </w:rPr>
        <w:t>中国教育学会地理教学专业委员会</w:t>
      </w:r>
    </w:p>
    <w:p>
      <w:pPr>
        <w:spacing w:line="240" w:lineRule="auto"/>
        <w:ind w:firstLine="0" w:firstLineChars="0"/>
        <w:jc w:val="center"/>
        <w:rPr>
          <w:rFonts w:cs="仿宋_GB2312"/>
          <w:b/>
          <w:sz w:val="28"/>
          <w:szCs w:val="21"/>
        </w:rPr>
      </w:pPr>
      <w:r>
        <w:rPr>
          <w:rFonts w:cs="仿宋_GB2312"/>
          <w:b/>
          <w:sz w:val="28"/>
          <w:szCs w:val="21"/>
        </w:rPr>
        <w:t>2018</w:t>
      </w:r>
      <w:r>
        <w:rPr>
          <w:rFonts w:hint="eastAsia" w:cs="仿宋_GB2312"/>
          <w:b/>
          <w:sz w:val="28"/>
          <w:szCs w:val="21"/>
        </w:rPr>
        <w:t>年综合学术年会团体报名表</w:t>
      </w:r>
    </w:p>
    <w:p>
      <w:pPr>
        <w:spacing w:line="240" w:lineRule="auto"/>
        <w:ind w:firstLine="0" w:firstLineChars="0"/>
        <w:jc w:val="center"/>
        <w:rPr>
          <w:rFonts w:cs="仿宋_GB2312"/>
          <w:b/>
          <w:sz w:val="28"/>
          <w:szCs w:val="21"/>
        </w:rPr>
      </w:pPr>
      <w:r>
        <w:rPr>
          <w:rFonts w:hint="eastAsia" w:cs="仿宋_GB2312"/>
          <w:sz w:val="21"/>
          <w:szCs w:val="16"/>
        </w:rPr>
        <w:t>（此</w:t>
      </w:r>
      <w:r>
        <w:rPr>
          <w:rFonts w:cs="仿宋_GB2312"/>
          <w:sz w:val="21"/>
          <w:szCs w:val="16"/>
        </w:rPr>
        <w:t>表仅限单位</w:t>
      </w:r>
      <w:r>
        <w:rPr>
          <w:rFonts w:hint="eastAsia" w:cs="仿宋_GB2312"/>
          <w:sz w:val="21"/>
          <w:szCs w:val="16"/>
        </w:rPr>
        <w:t>对</w:t>
      </w:r>
      <w:r>
        <w:rPr>
          <w:rFonts w:cs="仿宋_GB2312"/>
          <w:sz w:val="21"/>
          <w:szCs w:val="16"/>
        </w:rPr>
        <w:t>公</w:t>
      </w:r>
      <w:r>
        <w:rPr>
          <w:rFonts w:hint="eastAsia" w:cs="仿宋_GB2312"/>
          <w:sz w:val="21"/>
          <w:szCs w:val="16"/>
        </w:rPr>
        <w:t>转</w:t>
      </w:r>
      <w:r>
        <w:rPr>
          <w:rFonts w:cs="仿宋_GB2312"/>
          <w:sz w:val="21"/>
          <w:szCs w:val="16"/>
        </w:rPr>
        <w:t>账缴纳会务费使用</w:t>
      </w:r>
      <w:r>
        <w:rPr>
          <w:rFonts w:hint="eastAsia" w:cs="仿宋_GB2312"/>
          <w:sz w:val="21"/>
          <w:szCs w:val="16"/>
        </w:rPr>
        <w:t>，</w:t>
      </w:r>
      <w:r>
        <w:rPr>
          <w:rFonts w:cs="仿宋_GB2312"/>
          <w:sz w:val="21"/>
          <w:szCs w:val="16"/>
        </w:rPr>
        <w:t>个</w:t>
      </w:r>
      <w:r>
        <w:rPr>
          <w:rFonts w:hint="eastAsia" w:cs="仿宋_GB2312"/>
          <w:sz w:val="21"/>
          <w:szCs w:val="16"/>
        </w:rPr>
        <w:t>人</w:t>
      </w:r>
      <w:r>
        <w:rPr>
          <w:rFonts w:cs="仿宋_GB2312"/>
          <w:sz w:val="21"/>
          <w:szCs w:val="16"/>
        </w:rPr>
        <w:t>报名</w:t>
      </w:r>
      <w:r>
        <w:rPr>
          <w:rFonts w:hint="eastAsia" w:cs="仿宋_GB2312"/>
          <w:sz w:val="21"/>
          <w:szCs w:val="16"/>
        </w:rPr>
        <w:t>缴</w:t>
      </w:r>
      <w:r>
        <w:rPr>
          <w:rFonts w:cs="仿宋_GB2312"/>
          <w:sz w:val="21"/>
          <w:szCs w:val="16"/>
        </w:rPr>
        <w:t>费请直接登陆中国教育学会网站</w:t>
      </w:r>
      <w:r>
        <w:rPr>
          <w:rFonts w:hint="eastAsia" w:cs="仿宋_GB2312"/>
          <w:sz w:val="21"/>
          <w:szCs w:val="16"/>
        </w:rPr>
        <w:t>http://</w:t>
      </w:r>
      <w:r>
        <w:rPr>
          <w:rFonts w:cs="仿宋_GB2312"/>
          <w:sz w:val="21"/>
          <w:szCs w:val="16"/>
        </w:rPr>
        <w:t>www.cse.edu.cn</w:t>
      </w:r>
      <w:r>
        <w:rPr>
          <w:rFonts w:hint="eastAsia" w:cs="仿宋_GB2312"/>
          <w:sz w:val="21"/>
          <w:szCs w:val="16"/>
        </w:rPr>
        <w:t>）</w:t>
      </w:r>
    </w:p>
    <w:p>
      <w:pPr>
        <w:spacing w:line="240" w:lineRule="auto"/>
        <w:ind w:firstLine="0" w:firstLineChars="0"/>
        <w:jc w:val="center"/>
        <w:rPr>
          <w:rFonts w:hint="eastAsia" w:cs="仿宋_GB2312"/>
          <w:sz w:val="21"/>
          <w:szCs w:val="16"/>
        </w:rPr>
      </w:pPr>
    </w:p>
    <w:p>
      <w:pPr>
        <w:spacing w:line="240" w:lineRule="auto"/>
        <w:ind w:firstLine="0" w:firstLineChars="0"/>
        <w:rPr>
          <w:rFonts w:hint="eastAsia" w:cs="仿宋_GB2312"/>
          <w:sz w:val="21"/>
          <w:szCs w:val="16"/>
        </w:rPr>
      </w:pPr>
      <w:r>
        <w:rPr>
          <w:rFonts w:hint="eastAsia" w:cs="仿宋_GB2312"/>
          <w:sz w:val="21"/>
          <w:szCs w:val="16"/>
        </w:rPr>
        <w:t>报</w:t>
      </w:r>
      <w:r>
        <w:rPr>
          <w:rFonts w:cs="仿宋_GB2312"/>
          <w:sz w:val="21"/>
          <w:szCs w:val="16"/>
        </w:rPr>
        <w:t>名序号：</w:t>
      </w:r>
      <w:r>
        <w:rPr>
          <w:rFonts w:cs="仿宋_GB2312"/>
          <w:sz w:val="21"/>
          <w:szCs w:val="16"/>
          <w:u w:val="single"/>
        </w:rPr>
        <w:t xml:space="preserve">                </w:t>
      </w:r>
      <w:r>
        <w:rPr>
          <w:rFonts w:cs="仿宋_GB2312"/>
          <w:sz w:val="21"/>
          <w:szCs w:val="16"/>
        </w:rPr>
        <w:t>（</w:t>
      </w:r>
      <w:r>
        <w:rPr>
          <w:rFonts w:hint="eastAsia" w:cs="仿宋_GB2312"/>
          <w:sz w:val="21"/>
          <w:szCs w:val="16"/>
        </w:rPr>
        <w:t>此</w:t>
      </w:r>
      <w:r>
        <w:rPr>
          <w:rFonts w:cs="仿宋_GB2312"/>
          <w:sz w:val="21"/>
          <w:szCs w:val="16"/>
        </w:rPr>
        <w:t>处</w:t>
      </w:r>
      <w:r>
        <w:rPr>
          <w:rFonts w:hint="eastAsia" w:cs="仿宋_GB2312"/>
          <w:sz w:val="21"/>
          <w:szCs w:val="16"/>
        </w:rPr>
        <w:t>由秘</w:t>
      </w:r>
      <w:r>
        <w:rPr>
          <w:rFonts w:cs="仿宋_GB2312"/>
          <w:sz w:val="21"/>
          <w:szCs w:val="16"/>
        </w:rPr>
        <w:t>书处填写）</w:t>
      </w:r>
    </w:p>
    <w:tbl>
      <w:tblPr>
        <w:tblStyle w:val="6"/>
        <w:tblW w:w="89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"/>
        <w:gridCol w:w="937"/>
        <w:gridCol w:w="310"/>
        <w:gridCol w:w="412"/>
        <w:gridCol w:w="889"/>
        <w:gridCol w:w="1072"/>
        <w:gridCol w:w="1122"/>
        <w:gridCol w:w="143"/>
        <w:gridCol w:w="1123"/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08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工作单位（必填）</w:t>
            </w:r>
          </w:p>
        </w:tc>
        <w:tc>
          <w:tcPr>
            <w:tcW w:w="2373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税号（必填）</w:t>
            </w:r>
          </w:p>
        </w:tc>
        <w:tc>
          <w:tcPr>
            <w:tcW w:w="3673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608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开户行</w:t>
            </w:r>
            <w:r>
              <w:rPr>
                <w:rFonts w:hint="eastAsia"/>
                <w:sz w:val="18"/>
                <w:szCs w:val="18"/>
                <w:lang w:eastAsia="zh-CN"/>
              </w:rPr>
              <w:t>及</w:t>
            </w:r>
            <w:r>
              <w:rPr>
                <w:rFonts w:hint="eastAsia"/>
                <w:sz w:val="18"/>
                <w:szCs w:val="18"/>
              </w:rPr>
              <w:t>账号、</w:t>
            </w:r>
            <w:r>
              <w:rPr>
                <w:rFonts w:hint="eastAsia"/>
                <w:sz w:val="18"/>
                <w:szCs w:val="18"/>
                <w:lang w:eastAsia="zh-CN"/>
              </w:rPr>
              <w:t>地址、</w:t>
            </w:r>
            <w:r>
              <w:rPr>
                <w:rFonts w:hint="eastAsia"/>
                <w:sz w:val="18"/>
                <w:szCs w:val="18"/>
              </w:rPr>
              <w:t>电话（选填）</w:t>
            </w:r>
          </w:p>
        </w:tc>
        <w:tc>
          <w:tcPr>
            <w:tcW w:w="7311" w:type="dxa"/>
            <w:gridSpan w:val="7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608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缴费金额</w:t>
            </w:r>
          </w:p>
        </w:tc>
        <w:tc>
          <w:tcPr>
            <w:tcW w:w="2373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开</w:t>
            </w:r>
            <w:r>
              <w:rPr>
                <w:sz w:val="18"/>
                <w:szCs w:val="18"/>
              </w:rPr>
              <w:t>票方式</w:t>
            </w:r>
          </w:p>
        </w:tc>
        <w:tc>
          <w:tcPr>
            <w:tcW w:w="3816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按缴</w:t>
            </w:r>
            <w:r>
              <w:rPr>
                <w:sz w:val="18"/>
                <w:szCs w:val="18"/>
              </w:rPr>
              <w:t>费总金额</w:t>
            </w:r>
            <w:r>
              <w:rPr>
                <w:rFonts w:hint="eastAsia"/>
                <w:sz w:val="18"/>
                <w:szCs w:val="18"/>
              </w:rPr>
              <w:t>合</w:t>
            </w:r>
            <w:r>
              <w:rPr>
                <w:sz w:val="18"/>
                <w:szCs w:val="18"/>
              </w:rPr>
              <w:t>开一张</w:t>
            </w:r>
            <w:r>
              <w:rPr>
                <w:rFonts w:hint="eastAsia"/>
                <w:sz w:val="18"/>
                <w:szCs w:val="18"/>
              </w:rPr>
              <w:t>电子</w:t>
            </w:r>
            <w:r>
              <w:rPr>
                <w:sz w:val="18"/>
                <w:szCs w:val="18"/>
              </w:rPr>
              <w:t>发票</w:t>
            </w:r>
            <w:r>
              <w:rPr>
                <w:rFonts w:hint="eastAsia"/>
                <w:sz w:val="18"/>
                <w:szCs w:val="18"/>
              </w:rPr>
              <w:t xml:space="preserve">（ 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>
            <w:pPr>
              <w:spacing w:line="240" w:lineRule="auto"/>
              <w:ind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按参</w:t>
            </w:r>
            <w:r>
              <w:rPr>
                <w:sz w:val="18"/>
                <w:szCs w:val="18"/>
              </w:rPr>
              <w:t>加会议人数分别</w:t>
            </w:r>
            <w:r>
              <w:rPr>
                <w:rFonts w:hint="eastAsia"/>
                <w:sz w:val="18"/>
                <w:szCs w:val="18"/>
              </w:rPr>
              <w:t>单独</w:t>
            </w:r>
            <w:r>
              <w:rPr>
                <w:sz w:val="18"/>
                <w:szCs w:val="18"/>
              </w:rPr>
              <w:t>开</w:t>
            </w:r>
            <w:r>
              <w:rPr>
                <w:rFonts w:hint="eastAsia"/>
                <w:sz w:val="18"/>
                <w:szCs w:val="18"/>
              </w:rPr>
              <w:t>电子</w:t>
            </w:r>
            <w:r>
              <w:rPr>
                <w:sz w:val="18"/>
                <w:szCs w:val="18"/>
              </w:rPr>
              <w:t>发票</w:t>
            </w:r>
            <w:r>
              <w:rPr>
                <w:rFonts w:hint="eastAsia"/>
                <w:sz w:val="18"/>
                <w:szCs w:val="18"/>
              </w:rPr>
              <w:t xml:space="preserve">（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919" w:type="dxa"/>
            <w:gridSpan w:val="10"/>
            <w:vAlign w:val="center"/>
          </w:tcPr>
          <w:p>
            <w:pPr>
              <w:spacing w:line="240" w:lineRule="auto"/>
              <w:ind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i/>
                <w:iCs/>
                <w:sz w:val="18"/>
                <w:szCs w:val="18"/>
              </w:rPr>
              <w:t>特别提示：请务</w:t>
            </w:r>
            <w:r>
              <w:rPr>
                <w:b/>
                <w:bCs/>
                <w:i/>
                <w:iCs/>
                <w:sz w:val="18"/>
                <w:szCs w:val="18"/>
              </w:rPr>
              <w:t>必</w:t>
            </w:r>
            <w:r>
              <w:rPr>
                <w:rFonts w:hint="eastAsia"/>
                <w:b/>
                <w:bCs/>
                <w:i/>
                <w:iCs/>
                <w:sz w:val="18"/>
                <w:szCs w:val="18"/>
              </w:rPr>
              <w:t>规范填写工作单位名称与税号</w:t>
            </w:r>
            <w:r>
              <w:rPr>
                <w:rFonts w:hint="eastAsia"/>
                <w:i/>
                <w:iCs/>
                <w:sz w:val="18"/>
                <w:szCs w:val="18"/>
              </w:rPr>
              <w:t>，此信息将用于中国教育学会开具会务费电子发票，2018年12月27日之前发出。填错开票信息、重开发票的年份将为2019年。对公转账，请在附言栏中注明“地理年会”。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36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</w:t>
            </w:r>
          </w:p>
        </w:tc>
        <w:tc>
          <w:tcPr>
            <w:tcW w:w="93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722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职称</w:t>
            </w:r>
          </w:p>
        </w:tc>
        <w:tc>
          <w:tcPr>
            <w:tcW w:w="107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职务</w:t>
            </w:r>
          </w:p>
        </w:tc>
        <w:tc>
          <w:tcPr>
            <w:tcW w:w="2388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手机</w:t>
            </w:r>
          </w:p>
        </w:tc>
        <w:tc>
          <w:tcPr>
            <w:tcW w:w="255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电子信箱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36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3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sym w:font="Wingdings" w:char="F0AB"/>
            </w:r>
          </w:p>
        </w:tc>
        <w:tc>
          <w:tcPr>
            <w:tcW w:w="722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2388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255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36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2388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255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36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2388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255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36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2388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255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36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2388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255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36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2388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255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36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2388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可根据人数增加行次</w:t>
            </w:r>
          </w:p>
        </w:tc>
        <w:tc>
          <w:tcPr>
            <w:tcW w:w="255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</w:p>
        </w:tc>
      </w:tr>
    </w:tbl>
    <w:p>
      <w:pPr>
        <w:pStyle w:val="10"/>
        <w:numPr>
          <w:ilvl w:val="0"/>
          <w:numId w:val="1"/>
        </w:numPr>
        <w:spacing w:line="240" w:lineRule="auto"/>
        <w:ind w:firstLineChars="0"/>
        <w:rPr>
          <w:i/>
          <w:iCs/>
          <w:sz w:val="18"/>
          <w:szCs w:val="18"/>
        </w:rPr>
      </w:pPr>
      <w:r>
        <w:rPr>
          <w:rFonts w:hint="eastAsia"/>
          <w:i/>
          <w:iCs/>
          <w:sz w:val="18"/>
          <w:szCs w:val="18"/>
        </w:rPr>
        <w:t>第1位</w:t>
      </w:r>
      <w:r>
        <w:rPr>
          <w:i/>
          <w:iCs/>
          <w:sz w:val="18"/>
          <w:szCs w:val="18"/>
        </w:rPr>
        <w:t>带星</w:t>
      </w:r>
      <w:r>
        <w:rPr>
          <w:rFonts w:hint="eastAsia"/>
          <w:i/>
          <w:iCs/>
          <w:sz w:val="18"/>
          <w:szCs w:val="18"/>
        </w:rPr>
        <w:t>号</w:t>
      </w:r>
      <w:r>
        <w:rPr>
          <w:i/>
          <w:iCs/>
          <w:sz w:val="18"/>
          <w:szCs w:val="18"/>
        </w:rPr>
        <w:t>的代表，</w:t>
      </w:r>
      <w:r>
        <w:rPr>
          <w:rFonts w:hint="eastAsia"/>
          <w:i/>
          <w:iCs/>
          <w:sz w:val="18"/>
          <w:szCs w:val="18"/>
        </w:rPr>
        <w:t>请</w:t>
      </w:r>
      <w:r>
        <w:rPr>
          <w:i/>
          <w:iCs/>
          <w:sz w:val="18"/>
          <w:szCs w:val="18"/>
        </w:rPr>
        <w:t>填写</w:t>
      </w:r>
      <w:r>
        <w:rPr>
          <w:rFonts w:hint="eastAsia"/>
          <w:i/>
          <w:iCs/>
          <w:sz w:val="18"/>
          <w:szCs w:val="18"/>
        </w:rPr>
        <w:t>参加</w:t>
      </w:r>
      <w:r>
        <w:rPr>
          <w:i/>
          <w:iCs/>
          <w:sz w:val="18"/>
          <w:szCs w:val="18"/>
        </w:rPr>
        <w:t>会议的单位联系人</w:t>
      </w:r>
      <w:r>
        <w:rPr>
          <w:rFonts w:hint="eastAsia"/>
          <w:i/>
          <w:iCs/>
          <w:sz w:val="18"/>
          <w:szCs w:val="18"/>
        </w:rPr>
        <w:t>，</w:t>
      </w:r>
      <w:r>
        <w:rPr>
          <w:i/>
          <w:iCs/>
          <w:sz w:val="18"/>
          <w:szCs w:val="18"/>
        </w:rPr>
        <w:t>电子发票将发送至此</w:t>
      </w:r>
      <w:r>
        <w:rPr>
          <w:rFonts w:hint="eastAsia"/>
          <w:i/>
          <w:iCs/>
          <w:sz w:val="18"/>
          <w:szCs w:val="18"/>
          <w:lang w:eastAsia="zh-CN"/>
        </w:rPr>
        <w:t>联系人</w:t>
      </w:r>
      <w:r>
        <w:rPr>
          <w:i/>
          <w:iCs/>
          <w:sz w:val="18"/>
          <w:szCs w:val="18"/>
        </w:rPr>
        <w:t>的电子信箱。</w:t>
      </w:r>
      <w:r>
        <w:rPr>
          <w:rFonts w:hint="eastAsia"/>
          <w:i/>
          <w:iCs/>
          <w:sz w:val="18"/>
          <w:szCs w:val="18"/>
        </w:rPr>
        <w:t>如需要按人数分别开票，此</w:t>
      </w:r>
      <w:r>
        <w:rPr>
          <w:rFonts w:hint="eastAsia"/>
          <w:i/>
          <w:iCs/>
          <w:sz w:val="18"/>
          <w:szCs w:val="18"/>
          <w:lang w:eastAsia="zh-CN"/>
        </w:rPr>
        <w:t>联系人</w:t>
      </w:r>
      <w:r>
        <w:rPr>
          <w:rFonts w:hint="eastAsia"/>
          <w:i/>
          <w:iCs/>
          <w:sz w:val="18"/>
          <w:szCs w:val="18"/>
        </w:rPr>
        <w:t>将收到多张金额相同，但发票号码不同的发票。</w:t>
      </w:r>
    </w:p>
    <w:p>
      <w:pPr>
        <w:pStyle w:val="10"/>
        <w:numPr>
          <w:ilvl w:val="0"/>
          <w:numId w:val="1"/>
        </w:numPr>
        <w:spacing w:line="240" w:lineRule="auto"/>
        <w:ind w:firstLineChars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汇</w:t>
      </w:r>
      <w:r>
        <w:rPr>
          <w:rFonts w:hint="eastAsia"/>
          <w:i/>
          <w:iCs/>
          <w:sz w:val="18"/>
          <w:szCs w:val="18"/>
        </w:rPr>
        <w:t>款</w:t>
      </w:r>
      <w:r>
        <w:rPr>
          <w:i/>
          <w:iCs/>
          <w:sz w:val="18"/>
          <w:szCs w:val="18"/>
        </w:rPr>
        <w:t>后，请</w:t>
      </w:r>
      <w:r>
        <w:rPr>
          <w:rFonts w:hint="eastAsia"/>
          <w:i/>
          <w:iCs/>
          <w:sz w:val="18"/>
          <w:szCs w:val="18"/>
        </w:rPr>
        <w:t>将</w:t>
      </w:r>
      <w:r>
        <w:rPr>
          <w:i/>
          <w:iCs/>
          <w:sz w:val="18"/>
          <w:szCs w:val="18"/>
        </w:rPr>
        <w:t>团体报名表发送</w:t>
      </w:r>
      <w:r>
        <w:rPr>
          <w:rFonts w:hint="eastAsia"/>
          <w:i/>
          <w:iCs/>
          <w:sz w:val="18"/>
          <w:szCs w:val="18"/>
        </w:rPr>
        <w:t>至地理</w:t>
      </w:r>
      <w:r>
        <w:rPr>
          <w:i/>
          <w:iCs/>
          <w:sz w:val="18"/>
          <w:szCs w:val="18"/>
        </w:rPr>
        <w:t>教学</w:t>
      </w:r>
      <w:r>
        <w:rPr>
          <w:rFonts w:hint="eastAsia"/>
          <w:i/>
          <w:iCs/>
          <w:sz w:val="18"/>
          <w:szCs w:val="18"/>
        </w:rPr>
        <w:t>专业</w:t>
      </w:r>
      <w:r>
        <w:rPr>
          <w:i/>
          <w:iCs/>
          <w:sz w:val="18"/>
          <w:szCs w:val="18"/>
        </w:rPr>
        <w:t>委员会秘书处（</w:t>
      </w:r>
      <w:r>
        <w:rPr>
          <w:rFonts w:hint="eastAsia"/>
          <w:i/>
          <w:iCs/>
          <w:sz w:val="18"/>
          <w:szCs w:val="18"/>
        </w:rPr>
        <w:t>华东</w:t>
      </w:r>
      <w:r>
        <w:rPr>
          <w:i/>
          <w:iCs/>
          <w:sz w:val="18"/>
          <w:szCs w:val="18"/>
        </w:rPr>
        <w:t>师范大学地理科学学院）</w:t>
      </w:r>
      <w:r>
        <w:rPr>
          <w:rFonts w:hint="eastAsia"/>
          <w:i/>
          <w:iCs/>
          <w:sz w:val="18"/>
          <w:szCs w:val="18"/>
        </w:rPr>
        <w:t>陈</w:t>
      </w:r>
      <w:r>
        <w:rPr>
          <w:i/>
          <w:iCs/>
          <w:sz w:val="18"/>
          <w:szCs w:val="18"/>
        </w:rPr>
        <w:t>圆</w:t>
      </w:r>
      <w:r>
        <w:rPr>
          <w:rFonts w:hint="eastAsia"/>
          <w:i/>
          <w:iCs/>
          <w:sz w:val="18"/>
          <w:szCs w:val="18"/>
        </w:rPr>
        <w:t>圆</w:t>
      </w:r>
      <w:r>
        <w:rPr>
          <w:i/>
          <w:iCs/>
          <w:sz w:val="18"/>
          <w:szCs w:val="18"/>
        </w:rPr>
        <w:t>老师，</w:t>
      </w:r>
      <w:r>
        <w:rPr>
          <w:rFonts w:hint="eastAsia"/>
          <w:i/>
          <w:iCs/>
          <w:sz w:val="18"/>
          <w:szCs w:val="18"/>
        </w:rPr>
        <w:t>电子</w:t>
      </w:r>
      <w:r>
        <w:rPr>
          <w:i/>
          <w:iCs/>
          <w:sz w:val="18"/>
          <w:szCs w:val="18"/>
        </w:rPr>
        <w:t>信箱yychen@re.ecnu.edu.cn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  <w:rPr>
        <w:color w:val="404040" w:themeColor="text1" w:themeTint="BF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  <w:rPr>
        <w:color w:val="404040" w:themeColor="text1" w:themeTint="BF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  <w:rPr>
        <w:color w:val="404040" w:themeColor="text1" w:themeTint="BF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80" w:firstLine="0" w:firstLineChars="0"/>
      <w:rPr>
        <w:color w:val="404040" w:themeColor="text1" w:themeTint="BF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  <w:rPr>
        <w:color w:val="404040" w:themeColor="text1" w:themeTint="BF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  <w:rPr>
        <w:color w:val="404040" w:themeColor="text1" w:themeTint="BF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06DBE"/>
    <w:multiLevelType w:val="multilevel"/>
    <w:tmpl w:val="3D506DB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9B"/>
    <w:rsid w:val="00077D3E"/>
    <w:rsid w:val="000D7C83"/>
    <w:rsid w:val="001C504E"/>
    <w:rsid w:val="003D2C71"/>
    <w:rsid w:val="00492318"/>
    <w:rsid w:val="004B2028"/>
    <w:rsid w:val="005003EE"/>
    <w:rsid w:val="00675173"/>
    <w:rsid w:val="006D1DA2"/>
    <w:rsid w:val="00773AD2"/>
    <w:rsid w:val="0078519D"/>
    <w:rsid w:val="00786A0E"/>
    <w:rsid w:val="007B18C3"/>
    <w:rsid w:val="007E30A7"/>
    <w:rsid w:val="008F6E9B"/>
    <w:rsid w:val="0097370C"/>
    <w:rsid w:val="009878DE"/>
    <w:rsid w:val="00D14916"/>
    <w:rsid w:val="00D73638"/>
    <w:rsid w:val="00E11B2E"/>
    <w:rsid w:val="00F3001F"/>
    <w:rsid w:val="00FD41A7"/>
    <w:rsid w:val="0F360934"/>
    <w:rsid w:val="103346B5"/>
    <w:rsid w:val="14657189"/>
    <w:rsid w:val="28933269"/>
    <w:rsid w:val="2D164297"/>
    <w:rsid w:val="30941EF6"/>
    <w:rsid w:val="316467BB"/>
    <w:rsid w:val="3AC1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line="500" w:lineRule="exact"/>
      <w:ind w:firstLine="200" w:firstLineChars="200"/>
    </w:pPr>
    <w:rPr>
      <w:rFonts w:ascii="宋体" w:hAnsi="宋体" w:eastAsia="宋体" w:cstheme="minorBidi"/>
      <w:color w:val="404040" w:themeColor="text1" w:themeTint="BF"/>
      <w:sz w:val="24"/>
      <w:szCs w:val="22"/>
      <w:lang w:val="en-US" w:eastAsia="zh-CN" w:bidi="ar-SA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pacing w:line="240" w:lineRule="atLeast"/>
    </w:pPr>
    <w:rPr>
      <w:color w:val="404040" w:themeColor="text1" w:themeTint="BF"/>
      <w:sz w:val="18"/>
      <w:szCs w:val="18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color w:val="404040" w:themeColor="text1" w:themeTint="BF"/>
      <w:sz w:val="18"/>
      <w:szCs w:val="18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表格"/>
    <w:basedOn w:val="1"/>
    <w:qFormat/>
    <w:uiPriority w:val="0"/>
    <w:pPr>
      <w:ind w:firstLine="0" w:firstLineChars="0"/>
    </w:pPr>
    <w:rPr>
      <w:rFonts w:eastAsia="楷体"/>
      <w:sz w:val="21"/>
    </w:rPr>
  </w:style>
  <w:style w:type="character" w:customStyle="1" w:styleId="8">
    <w:name w:val="页眉 字符"/>
    <w:basedOn w:val="4"/>
    <w:link w:val="3"/>
    <w:qFormat/>
    <w:uiPriority w:val="99"/>
    <w:rPr>
      <w:rFonts w:ascii="宋体" w:hAnsi="宋体" w:eastAsia="宋体"/>
      <w:color w:val="404040" w:themeColor="text1" w:themeTint="BF"/>
      <w:kern w:val="0"/>
      <w:sz w:val="18"/>
      <w:szCs w:val="18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9">
    <w:name w:val="页脚 字符"/>
    <w:basedOn w:val="4"/>
    <w:link w:val="2"/>
    <w:qFormat/>
    <w:uiPriority w:val="99"/>
    <w:rPr>
      <w:rFonts w:ascii="宋体" w:hAnsi="宋体" w:eastAsia="宋体"/>
      <w:color w:val="404040" w:themeColor="text1" w:themeTint="BF"/>
      <w:kern w:val="0"/>
      <w:sz w:val="18"/>
      <w:szCs w:val="18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0">
    <w:name w:val="List Paragraph"/>
    <w:basedOn w:val="1"/>
    <w:qFormat/>
    <w:uiPriority w:val="34"/>
    <w:pPr>
      <w:ind w:firstLine="420"/>
    </w:pPr>
    <w:rPr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481</Characters>
  <Lines>4</Lines>
  <Paragraphs>1</Paragraphs>
  <TotalTime>7</TotalTime>
  <ScaleCrop>false</ScaleCrop>
  <LinksUpToDate>false</LinksUpToDate>
  <CharactersWithSpaces>564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2018-11-15T10:42:00Z</dcterms:created>
  <dc:creator>dljx</dc:creator>
  <cp:lastModifiedBy>s</cp:lastModifiedBy>
  <dcterms:modified xsi:type="dcterms:W3CDTF">2018-11-20T12:41:17Z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