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B6A" w:rsidRDefault="00E55B6A" w:rsidP="00E55B6A">
      <w:pPr>
        <w:ind w:firstLine="280"/>
        <w:rPr>
          <w:rFonts w:ascii="黑体" w:eastAsia="黑体" w:hAnsi="黑体"/>
          <w:sz w:val="28"/>
          <w:szCs w:val="28"/>
        </w:rPr>
      </w:pPr>
      <w:r>
        <w:rPr>
          <w:rFonts w:ascii="黑体" w:eastAsia="黑体" w:hAnsi="黑体" w:hint="eastAsia"/>
          <w:sz w:val="28"/>
          <w:szCs w:val="28"/>
        </w:rPr>
        <w:t>附件1</w:t>
      </w:r>
    </w:p>
    <w:p w:rsidR="00E55B6A" w:rsidRDefault="00E55B6A" w:rsidP="00E55B6A">
      <w:pPr>
        <w:ind w:firstLine="280"/>
        <w:jc w:val="center"/>
        <w:rPr>
          <w:rFonts w:ascii="黑体" w:eastAsia="黑体" w:hAnsi="黑体"/>
          <w:sz w:val="32"/>
          <w:szCs w:val="32"/>
        </w:rPr>
      </w:pPr>
      <w:r>
        <w:rPr>
          <w:rFonts w:ascii="黑体" w:eastAsia="黑体" w:hAnsi="黑体" w:hint="eastAsia"/>
          <w:sz w:val="32"/>
          <w:szCs w:val="32"/>
        </w:rPr>
        <w:t>会  议  日  程</w:t>
      </w:r>
    </w:p>
    <w:p w:rsidR="00E55B6A" w:rsidRDefault="00E55B6A" w:rsidP="00E55B6A">
      <w:pPr>
        <w:ind w:firstLine="280"/>
        <w:jc w:val="center"/>
        <w:rPr>
          <w:rFonts w:ascii="黑体" w:eastAsia="黑体" w:hAnsi="黑体"/>
          <w:sz w:val="32"/>
          <w:szCs w:val="32"/>
        </w:rPr>
      </w:pPr>
    </w:p>
    <w:tbl>
      <w:tblPr>
        <w:tblW w:w="8789" w:type="dxa"/>
        <w:tblInd w:w="108" w:type="dxa"/>
        <w:tblLayout w:type="fixed"/>
        <w:tblCellMar>
          <w:left w:w="10" w:type="dxa"/>
          <w:right w:w="10" w:type="dxa"/>
        </w:tblCellMar>
        <w:tblLook w:val="04A0" w:firstRow="1" w:lastRow="0" w:firstColumn="1" w:lastColumn="0" w:noHBand="0" w:noVBand="1"/>
      </w:tblPr>
      <w:tblGrid>
        <w:gridCol w:w="1560"/>
        <w:gridCol w:w="992"/>
        <w:gridCol w:w="5103"/>
        <w:gridCol w:w="1134"/>
      </w:tblGrid>
      <w:tr w:rsidR="00E55B6A" w:rsidTr="00F92FB7">
        <w:trPr>
          <w:trHeight w:val="558"/>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日 期</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宋体" w:eastAsia="宋体" w:hAnsi="宋体" w:cs="宋体"/>
                <w:b/>
                <w:bCs/>
                <w:sz w:val="28"/>
                <w:szCs w:val="28"/>
              </w:rPr>
            </w:pPr>
            <w:r>
              <w:rPr>
                <w:rFonts w:ascii="宋体" w:eastAsia="宋体" w:hAnsi="宋体" w:cs="宋体"/>
                <w:b/>
                <w:bCs/>
                <w:sz w:val="28"/>
                <w:szCs w:val="28"/>
              </w:rPr>
              <w:t>时间</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内    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宋体" w:eastAsia="宋体" w:hAnsi="宋体" w:cs="宋体"/>
                <w:b/>
                <w:bCs/>
                <w:sz w:val="28"/>
                <w:szCs w:val="28"/>
              </w:rPr>
            </w:pPr>
            <w:r>
              <w:rPr>
                <w:rFonts w:ascii="宋体" w:eastAsia="宋体" w:hAnsi="宋体" w:cs="宋体" w:hint="eastAsia"/>
                <w:b/>
                <w:bCs/>
                <w:sz w:val="28"/>
                <w:szCs w:val="28"/>
              </w:rPr>
              <w:t>主持人</w:t>
            </w:r>
          </w:p>
        </w:tc>
      </w:tr>
      <w:tr w:rsidR="00E55B6A" w:rsidTr="00F92FB7">
        <w:trPr>
          <w:trHeight w:val="60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12月7日</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（周五）</w:t>
            </w:r>
          </w:p>
        </w:tc>
        <w:tc>
          <w:tcPr>
            <w:tcW w:w="6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全天报到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BF5273" w:rsidRDefault="00E55B6A" w:rsidP="00F92FB7">
            <w:pPr>
              <w:spacing w:line="360" w:lineRule="exact"/>
              <w:jc w:val="center"/>
              <w:rPr>
                <w:rFonts w:asciiTheme="minorEastAsia" w:eastAsiaTheme="minorEastAsia" w:hAnsiTheme="minorEastAsia" w:cs="宋体"/>
                <w:bCs/>
                <w:sz w:val="28"/>
                <w:szCs w:val="28"/>
              </w:rPr>
            </w:pPr>
            <w:r w:rsidRPr="00BF5273">
              <w:rPr>
                <w:rFonts w:asciiTheme="minorEastAsia" w:eastAsiaTheme="minorEastAsia" w:hAnsiTheme="minorEastAsia" w:hint="eastAsia"/>
                <w:sz w:val="28"/>
                <w:szCs w:val="28"/>
              </w:rPr>
              <w:t>赵宗敏</w:t>
            </w:r>
          </w:p>
        </w:tc>
      </w:tr>
      <w:tr w:rsidR="00E55B6A" w:rsidTr="00F92FB7">
        <w:trPr>
          <w:trHeight w:val="537"/>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 xml:space="preserve">12月8 </w:t>
            </w:r>
            <w:r w:rsidRPr="00C479E6">
              <w:rPr>
                <w:rFonts w:asciiTheme="majorEastAsia" w:eastAsiaTheme="majorEastAsia" w:hAnsiTheme="majorEastAsia" w:cs="宋体"/>
                <w:bCs/>
                <w:sz w:val="28"/>
                <w:szCs w:val="28"/>
              </w:rPr>
              <w:t>日</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（周六）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0</w:t>
            </w:r>
            <w:r w:rsidRPr="00C479E6">
              <w:rPr>
                <w:rFonts w:asciiTheme="majorEastAsia" w:eastAsiaTheme="majorEastAsia" w:hAnsiTheme="majorEastAsia" w:cs="宋体" w:hint="eastAsia"/>
                <w:bCs/>
                <w:sz w:val="28"/>
                <w:szCs w:val="28"/>
              </w:rPr>
              <w:t>8:30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开幕式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proofErr w:type="gramStart"/>
            <w:r w:rsidRPr="00C479E6">
              <w:rPr>
                <w:rFonts w:asciiTheme="majorEastAsia" w:eastAsiaTheme="majorEastAsia" w:hAnsiTheme="majorEastAsia" w:cs="宋体" w:hint="eastAsia"/>
                <w:bCs/>
                <w:sz w:val="28"/>
                <w:szCs w:val="28"/>
              </w:rPr>
              <w:t>耿培新</w:t>
            </w:r>
            <w:proofErr w:type="gramEnd"/>
          </w:p>
        </w:tc>
      </w:tr>
      <w:tr w:rsidR="00E55B6A" w:rsidTr="00F92FB7">
        <w:trPr>
          <w:trHeight w:val="842"/>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sz w:val="28"/>
                <w:szCs w:val="28"/>
              </w:rPr>
            </w:pP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0</w:t>
            </w:r>
            <w:r w:rsidRPr="00C479E6">
              <w:rPr>
                <w:rFonts w:asciiTheme="majorEastAsia" w:eastAsiaTheme="majorEastAsia" w:hAnsiTheme="majorEastAsia" w:cs="宋体" w:hint="eastAsia"/>
                <w:bCs/>
                <w:sz w:val="28"/>
                <w:szCs w:val="28"/>
              </w:rPr>
              <w:t>9:00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10:00</w:t>
            </w:r>
          </w:p>
        </w:tc>
        <w:tc>
          <w:tcPr>
            <w:tcW w:w="51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学习全国教育大会精神和习近平总书记加强学校体育工作重要指示辅导</w:t>
            </w: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proofErr w:type="gramStart"/>
            <w:r w:rsidRPr="00C479E6">
              <w:rPr>
                <w:rFonts w:asciiTheme="majorEastAsia" w:eastAsiaTheme="majorEastAsia" w:hAnsiTheme="majorEastAsia" w:cs="宋体" w:hint="eastAsia"/>
                <w:bCs/>
                <w:sz w:val="28"/>
                <w:szCs w:val="28"/>
              </w:rPr>
              <w:t>耿培新</w:t>
            </w:r>
            <w:proofErr w:type="gramEnd"/>
          </w:p>
        </w:tc>
      </w:tr>
      <w:tr w:rsidR="00E55B6A" w:rsidTr="00F92FB7">
        <w:trPr>
          <w:trHeight w:val="918"/>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sz w:val="28"/>
                <w:szCs w:val="28"/>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bCs/>
                <w:sz w:val="28"/>
                <w:szCs w:val="28"/>
              </w:rPr>
              <w:t>10</w:t>
            </w:r>
            <w:r w:rsidRPr="00C479E6">
              <w:rPr>
                <w:rFonts w:asciiTheme="majorEastAsia" w:eastAsiaTheme="majorEastAsia" w:hAnsiTheme="majorEastAsia" w:cs="宋体" w:hint="eastAsia"/>
                <w:bCs/>
                <w:sz w:val="28"/>
                <w:szCs w:val="28"/>
              </w:rPr>
              <w:t>:20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11:30</w:t>
            </w:r>
          </w:p>
        </w:tc>
        <w:tc>
          <w:tcPr>
            <w:tcW w:w="51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国务院办公厅（</w:t>
            </w:r>
            <w:r w:rsidRPr="00C479E6">
              <w:rPr>
                <w:rFonts w:asciiTheme="majorEastAsia" w:eastAsiaTheme="majorEastAsia" w:hAnsiTheme="majorEastAsia" w:cs="宋体"/>
                <w:bCs/>
                <w:sz w:val="28"/>
                <w:szCs w:val="28"/>
              </w:rPr>
              <w:t>国办发</w:t>
            </w:r>
            <w:r w:rsidRPr="00C479E6">
              <w:rPr>
                <w:rFonts w:asciiTheme="majorEastAsia" w:eastAsiaTheme="majorEastAsia" w:hAnsiTheme="majorEastAsia" w:cs="宋体" w:hint="eastAsia"/>
                <w:bCs/>
                <w:sz w:val="28"/>
                <w:szCs w:val="28"/>
              </w:rPr>
              <w:t>[2016</w:t>
            </w:r>
            <w:r w:rsidRPr="00C479E6">
              <w:rPr>
                <w:rFonts w:asciiTheme="majorEastAsia" w:eastAsiaTheme="majorEastAsia" w:hAnsiTheme="majorEastAsia" w:cs="宋体"/>
                <w:bCs/>
                <w:sz w:val="28"/>
                <w:szCs w:val="28"/>
              </w:rPr>
              <w:t>]27号</w:t>
            </w:r>
            <w:r>
              <w:rPr>
                <w:rFonts w:asciiTheme="majorEastAsia" w:eastAsiaTheme="majorEastAsia" w:hAnsiTheme="majorEastAsia" w:cs="宋体" w:hint="eastAsia"/>
                <w:bCs/>
                <w:sz w:val="28"/>
                <w:szCs w:val="28"/>
              </w:rPr>
              <w:t>）</w:t>
            </w:r>
            <w:r w:rsidRPr="00C479E6">
              <w:rPr>
                <w:rFonts w:asciiTheme="majorEastAsia" w:eastAsiaTheme="majorEastAsia" w:hAnsiTheme="majorEastAsia" w:cs="宋体"/>
                <w:bCs/>
                <w:sz w:val="28"/>
                <w:szCs w:val="28"/>
              </w:rPr>
              <w:t>文件解读</w:t>
            </w: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p>
        </w:tc>
      </w:tr>
      <w:tr w:rsidR="00E55B6A" w:rsidTr="00F92FB7">
        <w:trPr>
          <w:trHeight w:val="563"/>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14:30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17;30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大会交流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王子朴</w:t>
            </w:r>
          </w:p>
        </w:tc>
      </w:tr>
      <w:tr w:rsidR="00E55B6A" w:rsidTr="00F92FB7">
        <w:trPr>
          <w:trHeight w:val="1557"/>
        </w:trPr>
        <w:tc>
          <w:tcPr>
            <w:tcW w:w="15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12月9</w:t>
            </w:r>
            <w:r w:rsidRPr="00C479E6">
              <w:rPr>
                <w:rFonts w:asciiTheme="majorEastAsia" w:eastAsiaTheme="majorEastAsia" w:hAnsiTheme="majorEastAsia" w:cs="宋体"/>
                <w:bCs/>
                <w:sz w:val="28"/>
                <w:szCs w:val="28"/>
              </w:rPr>
              <w:t>日</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（周日）</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0</w:t>
            </w:r>
            <w:r w:rsidRPr="00C479E6">
              <w:rPr>
                <w:rFonts w:asciiTheme="majorEastAsia" w:eastAsiaTheme="majorEastAsia" w:hAnsiTheme="majorEastAsia" w:cs="宋体" w:hint="eastAsia"/>
                <w:bCs/>
                <w:sz w:val="28"/>
                <w:szCs w:val="28"/>
              </w:rPr>
              <w:t>8:30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11:30</w:t>
            </w:r>
          </w:p>
        </w:tc>
        <w:tc>
          <w:tcPr>
            <w:tcW w:w="51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分两组</w:t>
            </w:r>
            <w:r w:rsidRPr="00C479E6">
              <w:rPr>
                <w:rFonts w:asciiTheme="majorEastAsia" w:eastAsiaTheme="majorEastAsia" w:hAnsiTheme="majorEastAsia" w:cs="宋体" w:hint="eastAsia"/>
                <w:bCs/>
                <w:sz w:val="28"/>
                <w:szCs w:val="28"/>
              </w:rPr>
              <w:t>观摩綦江区赶水中学</w:t>
            </w:r>
            <w:r>
              <w:rPr>
                <w:rFonts w:asciiTheme="majorEastAsia" w:eastAsiaTheme="majorEastAsia" w:hAnsiTheme="majorEastAsia" w:cs="宋体" w:hint="eastAsia"/>
                <w:bCs/>
                <w:sz w:val="28"/>
                <w:szCs w:val="28"/>
              </w:rPr>
              <w:t>和</w:t>
            </w:r>
            <w:r w:rsidRPr="00C479E6">
              <w:rPr>
                <w:rFonts w:asciiTheme="majorEastAsia" w:eastAsiaTheme="majorEastAsia" w:hAnsiTheme="majorEastAsia" w:cs="宋体" w:hint="eastAsia"/>
                <w:bCs/>
                <w:sz w:val="28"/>
                <w:szCs w:val="28"/>
              </w:rPr>
              <w:t>书院街小学</w:t>
            </w:r>
            <w:r>
              <w:rPr>
                <w:rFonts w:asciiTheme="majorEastAsia" w:eastAsiaTheme="majorEastAsia" w:hAnsiTheme="majorEastAsia" w:cs="宋体" w:hint="eastAsia"/>
                <w:bCs/>
                <w:sz w:val="28"/>
                <w:szCs w:val="28"/>
              </w:rPr>
              <w:t>体育课和课外</w:t>
            </w:r>
            <w:r w:rsidRPr="00C479E6">
              <w:rPr>
                <w:rFonts w:asciiTheme="majorEastAsia" w:eastAsiaTheme="majorEastAsia" w:hAnsiTheme="majorEastAsia" w:cs="宋体" w:hint="eastAsia"/>
                <w:bCs/>
                <w:sz w:val="28"/>
                <w:szCs w:val="28"/>
              </w:rPr>
              <w:t>活动</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赵小刚</w:t>
            </w:r>
          </w:p>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牛  晓</w:t>
            </w:r>
          </w:p>
          <w:p w:rsidR="00E55B6A" w:rsidRPr="00C479E6" w:rsidRDefault="00E55B6A" w:rsidP="00F92FB7">
            <w:pPr>
              <w:spacing w:line="360" w:lineRule="exact"/>
              <w:rPr>
                <w:rFonts w:asciiTheme="majorEastAsia" w:eastAsiaTheme="majorEastAsia" w:hAnsiTheme="majorEastAsia" w:cs="宋体"/>
                <w:bCs/>
                <w:sz w:val="28"/>
                <w:szCs w:val="28"/>
              </w:rPr>
            </w:pPr>
            <w:proofErr w:type="gramStart"/>
            <w:r w:rsidRPr="00C479E6">
              <w:rPr>
                <w:rFonts w:asciiTheme="majorEastAsia" w:eastAsiaTheme="majorEastAsia" w:hAnsiTheme="majorEastAsia" w:cs="宋体" w:hint="eastAsia"/>
                <w:bCs/>
                <w:sz w:val="28"/>
                <w:szCs w:val="28"/>
              </w:rPr>
              <w:t>屈</w:t>
            </w:r>
            <w:proofErr w:type="gramEnd"/>
            <w:r w:rsidRPr="00C479E6">
              <w:rPr>
                <w:rFonts w:asciiTheme="majorEastAsia" w:eastAsiaTheme="majorEastAsia" w:hAnsiTheme="majorEastAsia" w:cs="宋体" w:hint="eastAsia"/>
                <w:bCs/>
                <w:sz w:val="28"/>
                <w:szCs w:val="28"/>
              </w:rPr>
              <w:t xml:space="preserve">  明</w:t>
            </w:r>
          </w:p>
        </w:tc>
      </w:tr>
      <w:tr w:rsidR="00E55B6A" w:rsidTr="00F92FB7">
        <w:trPr>
          <w:trHeight w:val="866"/>
        </w:trPr>
        <w:tc>
          <w:tcPr>
            <w:tcW w:w="1560" w:type="dxa"/>
            <w:vMerge/>
            <w:tcBorders>
              <w:left w:val="single" w:sz="4" w:space="0" w:color="000000"/>
              <w:right w:val="single" w:sz="4" w:space="0" w:color="000000"/>
            </w:tcBorders>
            <w:tcMar>
              <w:top w:w="0" w:type="dxa"/>
              <w:left w:w="108" w:type="dxa"/>
              <w:bottom w:w="0" w:type="dxa"/>
              <w:right w:w="108" w:type="dxa"/>
            </w:tcMar>
          </w:tcPr>
          <w:p w:rsidR="00E55B6A" w:rsidRPr="00C479E6" w:rsidRDefault="00E55B6A" w:rsidP="00F92FB7">
            <w:pPr>
              <w:spacing w:line="360" w:lineRule="exact"/>
              <w:jc w:val="center"/>
              <w:rPr>
                <w:rFonts w:asciiTheme="majorEastAsia" w:eastAsiaTheme="majorEastAsia" w:hAnsiTheme="majorEastAsia"/>
                <w:sz w:val="28"/>
                <w:szCs w:val="28"/>
              </w:rPr>
            </w:pP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14:30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15:00</w:t>
            </w:r>
          </w:p>
        </w:tc>
        <w:tc>
          <w:tcPr>
            <w:tcW w:w="51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綦江区介绍体育与健康工作</w:t>
            </w:r>
            <w:r>
              <w:rPr>
                <w:rFonts w:asciiTheme="majorEastAsia" w:eastAsiaTheme="majorEastAsia" w:hAnsiTheme="majorEastAsia" w:cs="宋体" w:hint="eastAsia"/>
                <w:bCs/>
                <w:sz w:val="28"/>
                <w:szCs w:val="28"/>
              </w:rPr>
              <w:t>经验</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赵小刚</w:t>
            </w:r>
          </w:p>
        </w:tc>
      </w:tr>
      <w:tr w:rsidR="00E55B6A" w:rsidTr="00F92FB7">
        <w:trPr>
          <w:trHeight w:val="850"/>
        </w:trPr>
        <w:tc>
          <w:tcPr>
            <w:tcW w:w="15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55B6A" w:rsidRPr="00C479E6" w:rsidRDefault="00E55B6A" w:rsidP="00F92FB7">
            <w:pPr>
              <w:spacing w:line="360" w:lineRule="exact"/>
              <w:jc w:val="center"/>
              <w:rPr>
                <w:rFonts w:asciiTheme="majorEastAsia" w:eastAsiaTheme="majorEastAsia" w:hAnsiTheme="majorEastAsia"/>
                <w:sz w:val="28"/>
                <w:szCs w:val="28"/>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15:5</w:t>
            </w:r>
            <w:r w:rsidRPr="00C479E6">
              <w:rPr>
                <w:rFonts w:asciiTheme="majorEastAsia" w:eastAsiaTheme="majorEastAsia" w:hAnsiTheme="majorEastAsia" w:cs="宋体" w:hint="eastAsia"/>
                <w:bCs/>
                <w:sz w:val="28"/>
                <w:szCs w:val="28"/>
              </w:rPr>
              <w:t>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17:30</w:t>
            </w:r>
          </w:p>
        </w:tc>
        <w:tc>
          <w:tcPr>
            <w:tcW w:w="51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分组交流、研讨</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proofErr w:type="gramStart"/>
            <w:r w:rsidRPr="00C479E6">
              <w:rPr>
                <w:rFonts w:asciiTheme="majorEastAsia" w:eastAsiaTheme="majorEastAsia" w:hAnsiTheme="majorEastAsia" w:cs="宋体" w:hint="eastAsia"/>
                <w:bCs/>
                <w:sz w:val="28"/>
                <w:szCs w:val="28"/>
              </w:rPr>
              <w:t>屈</w:t>
            </w:r>
            <w:proofErr w:type="gramEnd"/>
            <w:r w:rsidRPr="00C479E6">
              <w:rPr>
                <w:rFonts w:asciiTheme="majorEastAsia" w:eastAsiaTheme="majorEastAsia" w:hAnsiTheme="majorEastAsia" w:cs="宋体" w:hint="eastAsia"/>
                <w:bCs/>
                <w:sz w:val="28"/>
                <w:szCs w:val="28"/>
              </w:rPr>
              <w:t xml:space="preserve">  明</w:t>
            </w:r>
          </w:p>
        </w:tc>
      </w:tr>
      <w:tr w:rsidR="00E55B6A" w:rsidTr="00F92FB7">
        <w:trPr>
          <w:trHeight w:val="615"/>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12</w:t>
            </w:r>
            <w:r w:rsidRPr="00C479E6">
              <w:rPr>
                <w:rFonts w:asciiTheme="majorEastAsia" w:eastAsiaTheme="majorEastAsia" w:hAnsiTheme="majorEastAsia" w:cs="宋体"/>
                <w:bCs/>
                <w:sz w:val="28"/>
                <w:szCs w:val="28"/>
              </w:rPr>
              <w:t>月</w:t>
            </w:r>
            <w:r w:rsidRPr="00C479E6">
              <w:rPr>
                <w:rFonts w:asciiTheme="majorEastAsia" w:eastAsiaTheme="majorEastAsia" w:hAnsiTheme="majorEastAsia" w:cs="宋体" w:hint="eastAsia"/>
                <w:bCs/>
                <w:sz w:val="28"/>
                <w:szCs w:val="28"/>
              </w:rPr>
              <w:t>10</w:t>
            </w:r>
            <w:r w:rsidRPr="00C479E6">
              <w:rPr>
                <w:rFonts w:asciiTheme="majorEastAsia" w:eastAsiaTheme="majorEastAsia" w:hAnsiTheme="majorEastAsia" w:cs="宋体"/>
                <w:bCs/>
                <w:sz w:val="28"/>
                <w:szCs w:val="28"/>
              </w:rPr>
              <w:t>日</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（周一）</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0</w:t>
            </w:r>
            <w:r w:rsidRPr="00C479E6">
              <w:rPr>
                <w:rFonts w:asciiTheme="majorEastAsia" w:eastAsiaTheme="majorEastAsia" w:hAnsiTheme="majorEastAsia" w:cs="宋体" w:hint="eastAsia"/>
                <w:bCs/>
                <w:sz w:val="28"/>
                <w:szCs w:val="28"/>
              </w:rPr>
              <w:t>8:30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11:00</w:t>
            </w:r>
          </w:p>
        </w:tc>
        <w:tc>
          <w:tcPr>
            <w:tcW w:w="510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大会交流</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牛  晓</w:t>
            </w:r>
          </w:p>
        </w:tc>
      </w:tr>
      <w:tr w:rsidR="00E55B6A" w:rsidTr="00F92FB7">
        <w:trPr>
          <w:trHeight w:val="645"/>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11:1</w:t>
            </w:r>
            <w:r w:rsidRPr="00C479E6">
              <w:rPr>
                <w:rFonts w:asciiTheme="majorEastAsia" w:eastAsiaTheme="majorEastAsia" w:hAnsiTheme="majorEastAsia" w:cs="宋体" w:hint="eastAsia"/>
                <w:bCs/>
                <w:sz w:val="28"/>
                <w:szCs w:val="28"/>
              </w:rPr>
              <w:t>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11:40</w:t>
            </w:r>
          </w:p>
        </w:tc>
        <w:tc>
          <w:tcPr>
            <w:tcW w:w="510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会议总结</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陈永利</w:t>
            </w:r>
          </w:p>
        </w:tc>
      </w:tr>
      <w:tr w:rsidR="00E55B6A" w:rsidTr="00F92FB7">
        <w:trPr>
          <w:trHeight w:val="682"/>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sz w:val="28"/>
                <w:szCs w:val="28"/>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14:30</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16:30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对口交流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proofErr w:type="gramStart"/>
            <w:r w:rsidRPr="00C479E6">
              <w:rPr>
                <w:rFonts w:asciiTheme="majorEastAsia" w:eastAsiaTheme="majorEastAsia" w:hAnsiTheme="majorEastAsia" w:cs="宋体" w:hint="eastAsia"/>
                <w:bCs/>
                <w:sz w:val="28"/>
                <w:szCs w:val="28"/>
              </w:rPr>
              <w:t>屈</w:t>
            </w:r>
            <w:proofErr w:type="gramEnd"/>
            <w:r w:rsidRPr="00C479E6">
              <w:rPr>
                <w:rFonts w:asciiTheme="majorEastAsia" w:eastAsiaTheme="majorEastAsia" w:hAnsiTheme="majorEastAsia" w:cs="宋体" w:hint="eastAsia"/>
                <w:bCs/>
                <w:sz w:val="28"/>
                <w:szCs w:val="28"/>
              </w:rPr>
              <w:t xml:space="preserve">  明</w:t>
            </w:r>
          </w:p>
        </w:tc>
      </w:tr>
      <w:tr w:rsidR="00E55B6A" w:rsidTr="00F92FB7">
        <w:trPr>
          <w:trHeight w:val="706"/>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Default="00E55B6A" w:rsidP="00F92FB7">
            <w:pPr>
              <w:spacing w:line="360" w:lineRule="exact"/>
              <w:jc w:val="center"/>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12月11</w:t>
            </w:r>
            <w:r w:rsidRPr="00C479E6">
              <w:rPr>
                <w:rFonts w:asciiTheme="majorEastAsia" w:eastAsiaTheme="majorEastAsia" w:hAnsiTheme="majorEastAsia" w:cs="宋体"/>
                <w:bCs/>
                <w:sz w:val="28"/>
                <w:szCs w:val="28"/>
              </w:rPr>
              <w:t>日</w:t>
            </w:r>
          </w:p>
          <w:p w:rsidR="00E55B6A" w:rsidRPr="00C479E6" w:rsidRDefault="00E55B6A" w:rsidP="00F92FB7">
            <w:pPr>
              <w:spacing w:line="360" w:lineRule="exact"/>
              <w:jc w:val="center"/>
              <w:rPr>
                <w:rFonts w:asciiTheme="majorEastAsia" w:eastAsiaTheme="majorEastAsia" w:hAnsiTheme="majorEastAsia" w:cs="宋体"/>
                <w:bCs/>
                <w:sz w:val="28"/>
                <w:szCs w:val="28"/>
              </w:rPr>
            </w:pPr>
            <w:r>
              <w:rPr>
                <w:rFonts w:asciiTheme="majorEastAsia" w:eastAsiaTheme="majorEastAsia" w:hAnsiTheme="majorEastAsia" w:cs="宋体" w:hint="eastAsia"/>
                <w:bCs/>
                <w:sz w:val="28"/>
                <w:szCs w:val="28"/>
              </w:rPr>
              <w:t>（周二）</w:t>
            </w:r>
          </w:p>
        </w:tc>
        <w:tc>
          <w:tcPr>
            <w:tcW w:w="60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rPr>
                <w:rFonts w:asciiTheme="majorEastAsia" w:eastAsiaTheme="majorEastAsia" w:hAnsiTheme="majorEastAsia" w:cs="宋体"/>
                <w:bCs/>
                <w:sz w:val="28"/>
                <w:szCs w:val="28"/>
              </w:rPr>
            </w:pPr>
            <w:r w:rsidRPr="00C479E6">
              <w:rPr>
                <w:rFonts w:asciiTheme="majorEastAsia" w:eastAsiaTheme="majorEastAsia" w:hAnsiTheme="majorEastAsia" w:cs="宋体" w:hint="eastAsia"/>
                <w:bCs/>
                <w:sz w:val="28"/>
                <w:szCs w:val="28"/>
              </w:rPr>
              <w:t>离会</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B6A" w:rsidRPr="00C479E6" w:rsidRDefault="00E55B6A" w:rsidP="00F92FB7">
            <w:pPr>
              <w:spacing w:line="360" w:lineRule="exact"/>
              <w:jc w:val="center"/>
              <w:rPr>
                <w:rFonts w:asciiTheme="majorEastAsia" w:eastAsiaTheme="majorEastAsia" w:hAnsiTheme="majorEastAsia" w:cs="宋体"/>
                <w:bCs/>
                <w:sz w:val="28"/>
                <w:szCs w:val="28"/>
              </w:rPr>
            </w:pPr>
            <w:r w:rsidRPr="00BF5273">
              <w:rPr>
                <w:rFonts w:asciiTheme="minorEastAsia" w:eastAsiaTheme="minorEastAsia" w:hAnsiTheme="minorEastAsia" w:hint="eastAsia"/>
                <w:sz w:val="28"/>
                <w:szCs w:val="28"/>
              </w:rPr>
              <w:t>赵宗敏</w:t>
            </w:r>
          </w:p>
        </w:tc>
      </w:tr>
    </w:tbl>
    <w:p w:rsidR="00E55B6A" w:rsidRPr="00BE3672" w:rsidRDefault="00E55B6A" w:rsidP="00E55B6A">
      <w:pPr>
        <w:rPr>
          <w:rFonts w:ascii="楷体" w:eastAsia="楷体" w:hAnsi="楷体"/>
          <w:sz w:val="28"/>
          <w:szCs w:val="28"/>
        </w:rPr>
      </w:pPr>
      <w:r w:rsidRPr="00BE3672">
        <w:rPr>
          <w:rFonts w:ascii="楷体" w:eastAsia="楷体" w:hAnsi="楷体" w:hint="eastAsia"/>
          <w:sz w:val="28"/>
          <w:szCs w:val="28"/>
        </w:rPr>
        <w:t>（早餐：7;00    午餐：12:00   晚餐：18:00）</w:t>
      </w:r>
    </w:p>
    <w:p w:rsidR="00767A2E" w:rsidRPr="00E55B6A" w:rsidRDefault="00767A2E">
      <w:bookmarkStart w:id="0" w:name="_GoBack"/>
      <w:bookmarkEnd w:id="0"/>
    </w:p>
    <w:sectPr w:rsidR="00767A2E" w:rsidRPr="00E55B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altName w:val="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6A"/>
    <w:rsid w:val="00767A2E"/>
    <w:rsid w:val="00BB3B95"/>
    <w:rsid w:val="00E55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F8B9"/>
  <w15:chartTrackingRefBased/>
  <w15:docId w15:val="{461D901B-97C1-4D52-B3C6-650E6011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B6A"/>
    <w:pPr>
      <w:widowControl w:val="0"/>
      <w:jc w:val="both"/>
    </w:pPr>
    <w:rPr>
      <w:rFonts w:ascii="等线" w:eastAsia="等线" w:hAnsi="等线"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dcterms:created xsi:type="dcterms:W3CDTF">2018-11-02T02:30:00Z</dcterms:created>
  <dcterms:modified xsi:type="dcterms:W3CDTF">2018-11-02T02:35:00Z</dcterms:modified>
</cp:coreProperties>
</file>