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FC" w:rsidRPr="005418FA" w:rsidRDefault="00863DFC" w:rsidP="00863DFC">
      <w:pPr>
        <w:jc w:val="left"/>
        <w:rPr>
          <w:rFonts w:ascii="黑体" w:eastAsia="黑体" w:hAnsi="黑体"/>
          <w:spacing w:val="-10"/>
          <w:sz w:val="32"/>
          <w:szCs w:val="32"/>
        </w:rPr>
      </w:pPr>
      <w:r w:rsidRPr="008B1871">
        <w:rPr>
          <w:rFonts w:ascii="黑体" w:eastAsia="黑体" w:hAnsi="黑体" w:hint="eastAsia"/>
          <w:spacing w:val="-10"/>
          <w:sz w:val="32"/>
          <w:szCs w:val="32"/>
        </w:rPr>
        <w:t>附件4</w:t>
      </w:r>
    </w:p>
    <w:p w:rsidR="00863DFC" w:rsidRPr="00396430" w:rsidRDefault="00863DFC" w:rsidP="00863DFC">
      <w:pPr>
        <w:jc w:val="center"/>
        <w:rPr>
          <w:rFonts w:ascii="方正小标宋简体" w:eastAsia="方正小标宋简体" w:hAnsi="宋体"/>
          <w:spacing w:val="-10"/>
          <w:sz w:val="44"/>
          <w:szCs w:val="44"/>
        </w:rPr>
      </w:pPr>
      <w:r w:rsidRPr="00396430">
        <w:rPr>
          <w:rFonts w:ascii="方正小标宋简体" w:eastAsia="方正小标宋简体" w:hAnsi="宋体" w:hint="eastAsia"/>
          <w:spacing w:val="-10"/>
          <w:sz w:val="44"/>
          <w:szCs w:val="44"/>
        </w:rPr>
        <w:t>中</w:t>
      </w:r>
      <w:r w:rsidRPr="005418FA">
        <w:rPr>
          <w:rFonts w:ascii="方正小标宋简体" w:eastAsia="方正小标宋简体" w:hAnsi="宋体" w:hint="eastAsia"/>
          <w:spacing w:val="-10"/>
          <w:sz w:val="40"/>
          <w:szCs w:val="40"/>
        </w:rPr>
        <w:t>国教育学会学术</w:t>
      </w:r>
      <w:proofErr w:type="gramStart"/>
      <w:r w:rsidRPr="005418FA">
        <w:rPr>
          <w:rFonts w:ascii="方正小标宋简体" w:eastAsia="方正小标宋简体" w:hAnsi="宋体" w:hint="eastAsia"/>
          <w:spacing w:val="-10"/>
          <w:sz w:val="40"/>
          <w:szCs w:val="40"/>
        </w:rPr>
        <w:t>年会申办</w:t>
      </w:r>
      <w:proofErr w:type="gramEnd"/>
      <w:r w:rsidRPr="005418FA">
        <w:rPr>
          <w:rFonts w:ascii="方正小标宋简体" w:eastAsia="方正小标宋简体" w:hAnsi="宋体" w:hint="eastAsia"/>
          <w:spacing w:val="-10"/>
          <w:sz w:val="40"/>
          <w:szCs w:val="40"/>
        </w:rPr>
        <w:t>表</w:t>
      </w:r>
    </w:p>
    <w:p w:rsidR="00863DFC" w:rsidRDefault="00863DFC" w:rsidP="00863DFC">
      <w:pPr>
        <w:spacing w:line="360" w:lineRule="exact"/>
        <w:rPr>
          <w:rFonts w:ascii="宋体" w:eastAsia="宋体" w:hAnsi="宋体"/>
          <w:sz w:val="28"/>
          <w:szCs w:val="28"/>
        </w:rPr>
      </w:pPr>
      <w:r w:rsidRPr="0084221A">
        <w:rPr>
          <w:rFonts w:ascii="宋体" w:eastAsia="宋体" w:hAnsi="宋体" w:hint="eastAsia"/>
          <w:sz w:val="28"/>
          <w:szCs w:val="28"/>
        </w:rPr>
        <w:t>申办单位</w:t>
      </w:r>
      <w:r>
        <w:rPr>
          <w:rFonts w:ascii="宋体" w:eastAsia="宋体" w:hAnsi="宋体" w:hint="eastAsia"/>
          <w:sz w:val="28"/>
          <w:szCs w:val="28"/>
        </w:rPr>
        <w:t xml:space="preserve">                </w:t>
      </w:r>
      <w:r w:rsidRPr="0084221A">
        <w:rPr>
          <w:rFonts w:ascii="宋体" w:eastAsia="宋体" w:hAnsi="宋体" w:hint="eastAsia"/>
          <w:sz w:val="28"/>
          <w:szCs w:val="28"/>
        </w:rPr>
        <w:t xml:space="preserve">（章）： </w:t>
      </w:r>
      <w:r>
        <w:rPr>
          <w:rFonts w:ascii="宋体" w:eastAsia="宋体" w:hAnsi="宋体" w:hint="eastAsia"/>
          <w:sz w:val="28"/>
          <w:szCs w:val="28"/>
        </w:rPr>
        <w:t xml:space="preserve">                    </w:t>
      </w:r>
      <w:r w:rsidRPr="0084221A">
        <w:rPr>
          <w:rFonts w:ascii="宋体" w:eastAsia="宋体" w:hAnsi="宋体" w:hint="eastAsia"/>
          <w:sz w:val="28"/>
          <w:szCs w:val="28"/>
        </w:rPr>
        <w:t>年  月  日</w:t>
      </w:r>
    </w:p>
    <w:p w:rsidR="00863DFC" w:rsidRPr="0084221A" w:rsidRDefault="00863DFC" w:rsidP="00863DFC">
      <w:pPr>
        <w:spacing w:line="360" w:lineRule="exact"/>
        <w:rPr>
          <w:rFonts w:ascii="宋体" w:eastAsia="宋体" w:hAnsi="宋体"/>
          <w:sz w:val="28"/>
          <w:szCs w:val="28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995"/>
        <w:gridCol w:w="1840"/>
        <w:gridCol w:w="1275"/>
        <w:gridCol w:w="4042"/>
      </w:tblGrid>
      <w:tr w:rsidR="00863DFC" w:rsidRPr="0084221A" w:rsidTr="00267D7E">
        <w:trPr>
          <w:trHeight w:hRule="exact" w:val="640"/>
          <w:jc w:val="center"/>
        </w:trPr>
        <w:tc>
          <w:tcPr>
            <w:tcW w:w="1688" w:type="dxa"/>
            <w:gridSpan w:val="2"/>
            <w:vAlign w:val="center"/>
          </w:tcPr>
          <w:p w:rsidR="00863DFC" w:rsidRPr="0084221A" w:rsidRDefault="00863DFC" w:rsidP="00267D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题目</w:t>
            </w:r>
          </w:p>
        </w:tc>
        <w:tc>
          <w:tcPr>
            <w:tcW w:w="7157" w:type="dxa"/>
            <w:gridSpan w:val="3"/>
            <w:vAlign w:val="center"/>
          </w:tcPr>
          <w:p w:rsidR="00863DFC" w:rsidRPr="0084221A" w:rsidRDefault="00863DFC" w:rsidP="00267D7E">
            <w:pPr>
              <w:ind w:firstLineChars="250" w:firstLine="700"/>
              <w:rPr>
                <w:rFonts w:ascii="宋体" w:eastAsia="宋体" w:hAnsi="宋体"/>
                <w:kern w:val="0"/>
                <w:sz w:val="24"/>
                <w:szCs w:val="24"/>
                <w:u w:val="single"/>
              </w:rPr>
            </w:pPr>
            <w:r w:rsidRPr="00483438">
              <w:rPr>
                <w:rFonts w:ascii="宋体" w:eastAsia="宋体" w:hAnsi="宋体" w:hint="eastAsia"/>
                <w:sz w:val="28"/>
                <w:szCs w:val="28"/>
              </w:rPr>
              <w:t>中国教育学会</w:t>
            </w:r>
            <w:r w:rsidRPr="00524965">
              <w:rPr>
                <w:rFonts w:ascii="宋体" w:eastAsia="宋体" w:hAnsi="宋体" w:hint="eastAsia"/>
                <w:sz w:val="28"/>
                <w:szCs w:val="28"/>
                <w:u w:val="single"/>
              </w:rPr>
              <w:t>第三十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>二</w:t>
            </w:r>
            <w:r w:rsidRPr="00524965">
              <w:rPr>
                <w:rFonts w:ascii="宋体" w:eastAsia="宋体" w:hAnsi="宋体" w:hint="eastAsia"/>
                <w:sz w:val="28"/>
                <w:szCs w:val="28"/>
                <w:u w:val="single"/>
              </w:rPr>
              <w:t>次</w:t>
            </w:r>
            <w:r w:rsidRPr="00483438">
              <w:rPr>
                <w:rFonts w:ascii="宋体" w:eastAsia="宋体" w:hAnsi="宋体" w:hint="eastAsia"/>
                <w:sz w:val="28"/>
                <w:szCs w:val="28"/>
              </w:rPr>
              <w:t>学术年会</w:t>
            </w:r>
          </w:p>
        </w:tc>
      </w:tr>
      <w:tr w:rsidR="00863DFC" w:rsidRPr="0084221A" w:rsidTr="00267D7E">
        <w:trPr>
          <w:trHeight w:hRule="exact" w:val="630"/>
          <w:jc w:val="center"/>
        </w:trPr>
        <w:tc>
          <w:tcPr>
            <w:tcW w:w="1688" w:type="dxa"/>
            <w:gridSpan w:val="2"/>
            <w:vAlign w:val="center"/>
          </w:tcPr>
          <w:p w:rsidR="00863DFC" w:rsidRPr="0084221A" w:rsidRDefault="00863DFC" w:rsidP="00267D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申办地点</w:t>
            </w:r>
          </w:p>
        </w:tc>
        <w:tc>
          <w:tcPr>
            <w:tcW w:w="7157" w:type="dxa"/>
            <w:gridSpan w:val="3"/>
            <w:vAlign w:val="center"/>
          </w:tcPr>
          <w:p w:rsidR="00863DFC" w:rsidRPr="0084221A" w:rsidRDefault="00863DFC" w:rsidP="00267D7E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63DFC" w:rsidRPr="0084221A" w:rsidTr="00267D7E">
        <w:trPr>
          <w:trHeight w:hRule="exact" w:val="567"/>
          <w:jc w:val="center"/>
        </w:trPr>
        <w:tc>
          <w:tcPr>
            <w:tcW w:w="1688" w:type="dxa"/>
            <w:gridSpan w:val="2"/>
            <w:vAlign w:val="center"/>
          </w:tcPr>
          <w:p w:rsidR="00863DFC" w:rsidRPr="0084221A" w:rsidRDefault="00863DFC" w:rsidP="00267D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840" w:type="dxa"/>
            <w:vAlign w:val="center"/>
          </w:tcPr>
          <w:p w:rsidR="00863DFC" w:rsidRPr="0084221A" w:rsidRDefault="00863DFC" w:rsidP="00267D7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3DFC" w:rsidRPr="0084221A" w:rsidRDefault="00863DFC" w:rsidP="00267D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4042" w:type="dxa"/>
            <w:vAlign w:val="center"/>
          </w:tcPr>
          <w:p w:rsidR="00863DFC" w:rsidRPr="0084221A" w:rsidRDefault="00863DFC" w:rsidP="00267D7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63DFC" w:rsidRPr="0084221A" w:rsidTr="00267D7E">
        <w:trPr>
          <w:trHeight w:hRule="exact" w:val="597"/>
          <w:jc w:val="center"/>
        </w:trPr>
        <w:tc>
          <w:tcPr>
            <w:tcW w:w="1688" w:type="dxa"/>
            <w:gridSpan w:val="2"/>
            <w:vAlign w:val="center"/>
          </w:tcPr>
          <w:p w:rsidR="00863DFC" w:rsidRPr="0084221A" w:rsidRDefault="00863DFC" w:rsidP="00267D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840" w:type="dxa"/>
            <w:vAlign w:val="center"/>
          </w:tcPr>
          <w:p w:rsidR="00863DFC" w:rsidRPr="0084221A" w:rsidRDefault="00863DFC" w:rsidP="00267D7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3DFC" w:rsidRPr="0084221A" w:rsidRDefault="00863DFC" w:rsidP="00267D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4042" w:type="dxa"/>
            <w:vAlign w:val="center"/>
          </w:tcPr>
          <w:p w:rsidR="00863DFC" w:rsidRPr="0084221A" w:rsidRDefault="00863DFC" w:rsidP="00267D7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63DFC" w:rsidRPr="0084221A" w:rsidTr="00267D7E">
        <w:trPr>
          <w:trHeight w:hRule="exact" w:val="597"/>
          <w:jc w:val="center"/>
        </w:trPr>
        <w:tc>
          <w:tcPr>
            <w:tcW w:w="1688" w:type="dxa"/>
            <w:gridSpan w:val="2"/>
            <w:vAlign w:val="center"/>
          </w:tcPr>
          <w:p w:rsidR="00863DFC" w:rsidRPr="0084221A" w:rsidRDefault="00863DFC" w:rsidP="00267D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7157" w:type="dxa"/>
            <w:gridSpan w:val="3"/>
            <w:vAlign w:val="center"/>
          </w:tcPr>
          <w:p w:rsidR="00863DFC" w:rsidRPr="0084221A" w:rsidRDefault="00863DFC" w:rsidP="00267D7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63DFC" w:rsidRPr="0084221A" w:rsidTr="00267D7E">
        <w:trPr>
          <w:trHeight w:val="3046"/>
          <w:jc w:val="center"/>
        </w:trPr>
        <w:tc>
          <w:tcPr>
            <w:tcW w:w="693" w:type="dxa"/>
            <w:vMerge w:val="restart"/>
            <w:vAlign w:val="center"/>
          </w:tcPr>
          <w:p w:rsidR="00863DFC" w:rsidRPr="0084221A" w:rsidRDefault="00863DFC" w:rsidP="00267D7E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2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承</w:t>
            </w:r>
          </w:p>
          <w:p w:rsidR="00863DFC" w:rsidRPr="0084221A" w:rsidRDefault="00863DFC" w:rsidP="00267D7E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2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</w:t>
            </w:r>
          </w:p>
          <w:p w:rsidR="00863DFC" w:rsidRPr="0084221A" w:rsidRDefault="00863DFC" w:rsidP="00267D7E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2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条</w:t>
            </w:r>
          </w:p>
          <w:p w:rsidR="00863DFC" w:rsidRPr="0084221A" w:rsidRDefault="00863DFC" w:rsidP="00267D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8152" w:type="dxa"/>
            <w:gridSpan w:val="4"/>
          </w:tcPr>
          <w:p w:rsidR="00863DFC" w:rsidRPr="0084221A" w:rsidRDefault="00863DFC" w:rsidP="00267D7E">
            <w:pPr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1.申办单位简介</w:t>
            </w:r>
          </w:p>
        </w:tc>
      </w:tr>
      <w:tr w:rsidR="00863DFC" w:rsidRPr="0084221A" w:rsidTr="00267D7E">
        <w:trPr>
          <w:trHeight w:val="2236"/>
          <w:jc w:val="center"/>
        </w:trPr>
        <w:tc>
          <w:tcPr>
            <w:tcW w:w="693" w:type="dxa"/>
            <w:vMerge/>
            <w:vAlign w:val="center"/>
          </w:tcPr>
          <w:p w:rsidR="00863DFC" w:rsidRPr="0084221A" w:rsidRDefault="00863DFC" w:rsidP="00267D7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52" w:type="dxa"/>
            <w:gridSpan w:val="4"/>
          </w:tcPr>
          <w:p w:rsidR="00863DFC" w:rsidRPr="0084221A" w:rsidRDefault="00863DFC" w:rsidP="00267D7E">
            <w:pPr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2.会议场所选择（包括住宿、会场、餐饮、交通条件和气候环境等）</w:t>
            </w:r>
          </w:p>
        </w:tc>
      </w:tr>
      <w:tr w:rsidR="00863DFC" w:rsidRPr="0084221A" w:rsidTr="00267D7E">
        <w:trPr>
          <w:trHeight w:val="2395"/>
          <w:jc w:val="center"/>
        </w:trPr>
        <w:tc>
          <w:tcPr>
            <w:tcW w:w="693" w:type="dxa"/>
            <w:vMerge/>
            <w:vAlign w:val="center"/>
          </w:tcPr>
          <w:p w:rsidR="00863DFC" w:rsidRPr="0084221A" w:rsidRDefault="00863DFC" w:rsidP="00267D7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52" w:type="dxa"/>
            <w:gridSpan w:val="4"/>
          </w:tcPr>
          <w:p w:rsidR="00863DFC" w:rsidRPr="0084221A" w:rsidRDefault="00863DFC" w:rsidP="00267D7E">
            <w:pPr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3.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协助完成经费筹措的办法</w:t>
            </w:r>
          </w:p>
        </w:tc>
      </w:tr>
      <w:tr w:rsidR="00863DFC" w:rsidRPr="0084221A" w:rsidTr="00267D7E">
        <w:trPr>
          <w:trHeight w:val="3676"/>
          <w:jc w:val="center"/>
        </w:trPr>
        <w:tc>
          <w:tcPr>
            <w:tcW w:w="693" w:type="dxa"/>
            <w:vMerge/>
            <w:vAlign w:val="center"/>
          </w:tcPr>
          <w:p w:rsidR="00863DFC" w:rsidRPr="0084221A" w:rsidRDefault="00863DFC" w:rsidP="00267D7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52" w:type="dxa"/>
            <w:gridSpan w:val="4"/>
          </w:tcPr>
          <w:p w:rsidR="00863DFC" w:rsidRPr="0064104D" w:rsidRDefault="00863DFC" w:rsidP="00267D7E">
            <w:pPr>
              <w:rPr>
                <w:rFonts w:ascii="Calibri" w:eastAsia="宋体" w:hAnsi="Calibri"/>
                <w:sz w:val="24"/>
                <w:szCs w:val="28"/>
              </w:rPr>
            </w:pPr>
            <w:r w:rsidRPr="0084221A">
              <w:rPr>
                <w:rFonts w:ascii="宋体" w:eastAsia="宋体" w:hAnsi="宋体" w:hint="eastAsia"/>
                <w:sz w:val="24"/>
                <w:szCs w:val="28"/>
              </w:rPr>
              <w:t>4.</w:t>
            </w:r>
            <w:r>
              <w:rPr>
                <w:rFonts w:ascii="Calibri" w:eastAsia="宋体" w:hAnsi="Calibri" w:hint="eastAsia"/>
                <w:sz w:val="24"/>
                <w:szCs w:val="28"/>
              </w:rPr>
              <w:t>对年会举办的支持（包括政策、人员、场地</w:t>
            </w:r>
            <w:r w:rsidRPr="0084221A">
              <w:rPr>
                <w:rFonts w:ascii="Calibri" w:eastAsia="宋体" w:hAnsi="Calibri" w:hint="eastAsia"/>
                <w:sz w:val="24"/>
                <w:szCs w:val="28"/>
              </w:rPr>
              <w:t>等）</w:t>
            </w:r>
          </w:p>
        </w:tc>
      </w:tr>
      <w:tr w:rsidR="00863DFC" w:rsidRPr="0084221A" w:rsidTr="00267D7E">
        <w:trPr>
          <w:trHeight w:val="2114"/>
          <w:jc w:val="center"/>
        </w:trPr>
        <w:tc>
          <w:tcPr>
            <w:tcW w:w="693" w:type="dxa"/>
            <w:vMerge/>
            <w:vAlign w:val="center"/>
          </w:tcPr>
          <w:p w:rsidR="00863DFC" w:rsidRPr="0084221A" w:rsidRDefault="00863DFC" w:rsidP="00267D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52" w:type="dxa"/>
            <w:gridSpan w:val="4"/>
          </w:tcPr>
          <w:p w:rsidR="00863DFC" w:rsidRPr="0064104D" w:rsidRDefault="00863DFC" w:rsidP="00267D7E">
            <w:pPr>
              <w:spacing w:line="240" w:lineRule="exact"/>
              <w:ind w:right="436"/>
              <w:rPr>
                <w:rFonts w:ascii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5.合办、协办建议</w:t>
            </w:r>
          </w:p>
        </w:tc>
      </w:tr>
      <w:tr w:rsidR="00863DFC" w:rsidRPr="0084221A" w:rsidTr="00267D7E">
        <w:trPr>
          <w:trHeight w:val="2395"/>
          <w:jc w:val="center"/>
        </w:trPr>
        <w:tc>
          <w:tcPr>
            <w:tcW w:w="1688" w:type="dxa"/>
            <w:gridSpan w:val="2"/>
            <w:vAlign w:val="center"/>
          </w:tcPr>
          <w:p w:rsidR="00863DFC" w:rsidRPr="0084221A" w:rsidRDefault="00863DFC" w:rsidP="00267D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（申办方）</w:t>
            </w:r>
          </w:p>
          <w:p w:rsidR="00863DFC" w:rsidRPr="0084221A" w:rsidRDefault="00863DFC" w:rsidP="00267D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上级主管部门意见</w:t>
            </w:r>
          </w:p>
        </w:tc>
        <w:tc>
          <w:tcPr>
            <w:tcW w:w="7157" w:type="dxa"/>
            <w:gridSpan w:val="3"/>
            <w:vAlign w:val="bottom"/>
          </w:tcPr>
          <w:p w:rsidR="00863DFC" w:rsidRPr="0084221A" w:rsidRDefault="00863DFC" w:rsidP="00267D7E">
            <w:pPr>
              <w:spacing w:line="240" w:lineRule="exact"/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84221A">
              <w:rPr>
                <w:rFonts w:ascii="宋体" w:eastAsia="宋体" w:hAnsi="宋体" w:hint="eastAsia"/>
                <w:sz w:val="24"/>
                <w:szCs w:val="28"/>
              </w:rPr>
              <w:t>年    月    日</w:t>
            </w:r>
          </w:p>
          <w:p w:rsidR="00863DFC" w:rsidRPr="0084221A" w:rsidRDefault="00863DFC" w:rsidP="00267D7E">
            <w:pPr>
              <w:spacing w:line="24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63DFC" w:rsidRPr="0084221A" w:rsidTr="00267D7E">
        <w:trPr>
          <w:trHeight w:val="2699"/>
          <w:jc w:val="center"/>
        </w:trPr>
        <w:tc>
          <w:tcPr>
            <w:tcW w:w="1688" w:type="dxa"/>
            <w:gridSpan w:val="2"/>
            <w:vAlign w:val="center"/>
          </w:tcPr>
          <w:p w:rsidR="00863DFC" w:rsidRPr="0084221A" w:rsidRDefault="00863DFC" w:rsidP="00267D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221A">
              <w:rPr>
                <w:rFonts w:ascii="宋体" w:eastAsia="宋体" w:hAnsi="宋体" w:hint="eastAsia"/>
                <w:sz w:val="24"/>
                <w:szCs w:val="24"/>
              </w:rPr>
              <w:t>中国教育学会审批意见</w:t>
            </w:r>
          </w:p>
        </w:tc>
        <w:tc>
          <w:tcPr>
            <w:tcW w:w="7157" w:type="dxa"/>
            <w:gridSpan w:val="3"/>
            <w:vAlign w:val="bottom"/>
          </w:tcPr>
          <w:p w:rsidR="00863DFC" w:rsidRPr="0084221A" w:rsidRDefault="00863DFC" w:rsidP="00267D7E">
            <w:pPr>
              <w:spacing w:line="240" w:lineRule="exact"/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84221A">
              <w:rPr>
                <w:rFonts w:ascii="宋体" w:eastAsia="宋体" w:hAnsi="宋体" w:hint="eastAsia"/>
                <w:sz w:val="24"/>
                <w:szCs w:val="28"/>
              </w:rPr>
              <w:t>年    月    日</w:t>
            </w:r>
          </w:p>
          <w:p w:rsidR="00863DFC" w:rsidRPr="0084221A" w:rsidRDefault="00863DFC" w:rsidP="00267D7E">
            <w:pPr>
              <w:spacing w:line="24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63DFC" w:rsidRPr="0064104D" w:rsidRDefault="00863DFC" w:rsidP="00863DFC">
      <w:pPr>
        <w:snapToGrid w:val="0"/>
        <w:spacing w:line="400" w:lineRule="exact"/>
        <w:rPr>
          <w:rFonts w:ascii="仿宋_GB2312" w:eastAsia="仿宋_GB2312" w:hAnsi="宋体"/>
          <w:sz w:val="28"/>
          <w:szCs w:val="28"/>
        </w:rPr>
      </w:pPr>
      <w:r w:rsidRPr="0064104D">
        <w:rPr>
          <w:rFonts w:ascii="仿宋_GB2312" w:eastAsia="仿宋_GB2312" w:hAnsi="宋体" w:hint="eastAsia"/>
          <w:sz w:val="28"/>
          <w:szCs w:val="28"/>
        </w:rPr>
        <w:t>注：</w:t>
      </w:r>
      <w:r>
        <w:rPr>
          <w:rFonts w:ascii="仿宋_GB2312" w:eastAsia="仿宋_GB2312" w:hAnsi="宋体" w:hint="eastAsia"/>
          <w:sz w:val="28"/>
          <w:szCs w:val="28"/>
        </w:rPr>
        <w:t>1.</w:t>
      </w:r>
      <w:r w:rsidRPr="0064104D">
        <w:rPr>
          <w:rFonts w:ascii="仿宋_GB2312" w:eastAsia="仿宋_GB2312" w:hAnsi="宋体" w:hint="eastAsia"/>
          <w:sz w:val="28"/>
          <w:szCs w:val="28"/>
        </w:rPr>
        <w:t>表格空间不足，可自行添加。</w:t>
      </w:r>
    </w:p>
    <w:p w:rsidR="00863DFC" w:rsidRPr="0064104D" w:rsidRDefault="00863DFC" w:rsidP="00863DFC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</w:t>
      </w:r>
      <w:r w:rsidRPr="0064104D">
        <w:rPr>
          <w:rFonts w:ascii="仿宋_GB2312" w:eastAsia="仿宋_GB2312" w:hAnsi="宋体" w:hint="eastAsia"/>
          <w:sz w:val="28"/>
          <w:szCs w:val="28"/>
        </w:rPr>
        <w:t>可随表提交其他相关佐证材料。</w:t>
      </w:r>
    </w:p>
    <w:p w:rsidR="00863DFC" w:rsidRPr="0064104D" w:rsidRDefault="00863DFC" w:rsidP="00863DFC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64104D">
        <w:rPr>
          <w:rFonts w:ascii="仿宋_GB2312" w:eastAsia="仿宋_GB2312" w:hAnsi="宋体" w:hint="eastAsia"/>
          <w:sz w:val="28"/>
          <w:szCs w:val="28"/>
        </w:rPr>
        <w:t>3.请将此表填写完成并盖章后，寄至中国教育学会秘书处</w:t>
      </w:r>
      <w:r>
        <w:rPr>
          <w:rFonts w:ascii="仿宋_GB2312" w:eastAsia="仿宋_GB2312" w:hAnsi="宋体" w:hint="eastAsia"/>
          <w:sz w:val="28"/>
          <w:szCs w:val="28"/>
        </w:rPr>
        <w:t>学术部</w:t>
      </w:r>
      <w:r w:rsidRPr="0064104D">
        <w:rPr>
          <w:rFonts w:ascii="仿宋_GB2312" w:eastAsia="仿宋_GB2312" w:hAnsi="宋体" w:hint="eastAsia"/>
          <w:sz w:val="28"/>
          <w:szCs w:val="28"/>
        </w:rPr>
        <w:t>。</w:t>
      </w:r>
    </w:p>
    <w:p w:rsidR="00863DFC" w:rsidRDefault="00863DFC" w:rsidP="00863DFC">
      <w:pPr>
        <w:adjustRightInd w:val="0"/>
        <w:snapToGrid w:val="0"/>
        <w:spacing w:line="4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联系人：师</w:t>
      </w:r>
      <w:r w:rsidRPr="0064104D">
        <w:rPr>
          <w:rFonts w:ascii="仿宋_GB2312" w:eastAsia="仿宋_GB2312" w:hAnsi="宋体" w:hint="eastAsia"/>
          <w:sz w:val="28"/>
          <w:szCs w:val="28"/>
        </w:rPr>
        <w:t>老师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Pr="0064104D">
        <w:rPr>
          <w:rFonts w:ascii="仿宋_GB2312" w:eastAsia="仿宋_GB2312" w:hAnsi="宋体" w:hint="eastAsia"/>
          <w:sz w:val="28"/>
          <w:szCs w:val="28"/>
        </w:rPr>
        <w:t>电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64104D">
        <w:rPr>
          <w:rFonts w:ascii="仿宋_GB2312" w:eastAsia="仿宋_GB2312" w:hAnsi="宋体" w:hint="eastAsia"/>
          <w:sz w:val="28"/>
          <w:szCs w:val="28"/>
        </w:rPr>
        <w:t>话：010-</w:t>
      </w:r>
      <w:r>
        <w:rPr>
          <w:rFonts w:ascii="仿宋_GB2312" w:eastAsia="仿宋_GB2312" w:hAnsi="宋体" w:hint="eastAsia"/>
          <w:sz w:val="28"/>
          <w:szCs w:val="28"/>
        </w:rPr>
        <w:t xml:space="preserve">84022029  </w:t>
      </w:r>
    </w:p>
    <w:p w:rsidR="00863DFC" w:rsidRDefault="00863DFC" w:rsidP="00863DFC">
      <w:pPr>
        <w:adjustRightInd w:val="0"/>
        <w:snapToGrid w:val="0"/>
        <w:spacing w:line="4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 w:rsidRPr="0064104D">
        <w:rPr>
          <w:rFonts w:ascii="仿宋_GB2312" w:eastAsia="仿宋_GB2312" w:hAnsi="宋体" w:hint="eastAsia"/>
          <w:sz w:val="28"/>
          <w:szCs w:val="28"/>
        </w:rPr>
        <w:t>地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64104D">
        <w:rPr>
          <w:rFonts w:ascii="仿宋_GB2312" w:eastAsia="仿宋_GB2312" w:hAnsi="宋体" w:hint="eastAsia"/>
          <w:sz w:val="28"/>
          <w:szCs w:val="28"/>
        </w:rPr>
        <w:t>址：北京市</w:t>
      </w:r>
      <w:r>
        <w:rPr>
          <w:rFonts w:ascii="仿宋_GB2312" w:eastAsia="仿宋_GB2312" w:hAnsi="宋体" w:hint="eastAsia"/>
          <w:sz w:val="28"/>
          <w:szCs w:val="28"/>
        </w:rPr>
        <w:t xml:space="preserve">海淀区北太平庄路25号5层 </w:t>
      </w:r>
    </w:p>
    <w:p w:rsidR="00863DFC" w:rsidRPr="00455877" w:rsidRDefault="00863DFC" w:rsidP="00863DFC">
      <w:pPr>
        <w:adjustRightInd w:val="0"/>
        <w:snapToGrid w:val="0"/>
        <w:spacing w:line="4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proofErr w:type="gramStart"/>
      <w:r>
        <w:rPr>
          <w:rFonts w:ascii="仿宋_GB2312" w:eastAsia="仿宋_GB2312" w:hAnsi="宋体" w:hint="eastAsia"/>
          <w:sz w:val="28"/>
          <w:szCs w:val="28"/>
        </w:rPr>
        <w:t>邮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编：100088</w:t>
      </w:r>
    </w:p>
    <w:p w:rsidR="00671891" w:rsidRDefault="00671891">
      <w:bookmarkStart w:id="0" w:name="_GoBack"/>
      <w:bookmarkEnd w:id="0"/>
    </w:p>
    <w:sectPr w:rsidR="00671891" w:rsidSect="00BD3ED7">
      <w:footerReference w:type="default" r:id="rId5"/>
      <w:pgSz w:w="11906" w:h="16838" w:code="9"/>
      <w:pgMar w:top="1758" w:right="1474" w:bottom="1644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33233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D3ED7" w:rsidRPr="00BD3ED7" w:rsidRDefault="00863DFC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BD3ED7">
          <w:rPr>
            <w:rFonts w:asciiTheme="minorEastAsia" w:hAnsiTheme="minorEastAsia"/>
            <w:sz w:val="28"/>
            <w:szCs w:val="28"/>
          </w:rPr>
          <w:fldChar w:fldCharType="begin"/>
        </w:r>
        <w:r w:rsidRPr="00BD3ED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D3ED7">
          <w:rPr>
            <w:rFonts w:asciiTheme="minorEastAsia" w:hAnsiTheme="minorEastAsia"/>
            <w:sz w:val="28"/>
            <w:szCs w:val="28"/>
          </w:rPr>
          <w:fldChar w:fldCharType="separate"/>
        </w:r>
        <w:r w:rsidRPr="00863DFC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BD3ED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6563E" w:rsidRDefault="00863DF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FC"/>
    <w:rsid w:val="00671891"/>
    <w:rsid w:val="0086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63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63D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63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63D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syy</dc:creator>
  <cp:lastModifiedBy>syy</cp:lastModifiedBy>
  <cp:revision>1</cp:revision>
  <dcterms:created xsi:type="dcterms:W3CDTF">2018-10-19T03:10:00Z</dcterms:created>
  <dcterms:modified xsi:type="dcterms:W3CDTF">2018-10-19T03:10:00Z</dcterms:modified>
</cp:coreProperties>
</file>