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701" w:rsidRPr="0091683D" w:rsidRDefault="00561701" w:rsidP="00561701">
      <w:pPr>
        <w:spacing w:line="8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宋体" w:hAnsi="宋体" w:hint="eastAsia"/>
          <w:b/>
          <w:sz w:val="28"/>
        </w:rPr>
        <w:t>附件</w:t>
      </w:r>
    </w:p>
    <w:p w:rsidR="00561701" w:rsidRDefault="00561701" w:rsidP="00561701">
      <w:pPr>
        <w:spacing w:line="800" w:lineRule="exact"/>
        <w:jc w:val="center"/>
        <w:rPr>
          <w:rFonts w:ascii="仿宋_GB2312" w:eastAsia="仿宋_GB2312" w:hAnsi="宋体" w:hint="eastAsia"/>
          <w:b/>
          <w:sz w:val="28"/>
        </w:rPr>
      </w:pPr>
      <w:r>
        <w:rPr>
          <w:rFonts w:ascii="仿宋_GB2312" w:eastAsia="仿宋_GB2312" w:hint="eastAsia"/>
          <w:b/>
          <w:color w:val="000000"/>
          <w:sz w:val="28"/>
        </w:rPr>
        <w:t xml:space="preserve">参 会 回 执 </w:t>
      </w:r>
    </w:p>
    <w:tbl>
      <w:tblPr>
        <w:tblW w:w="10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708"/>
        <w:gridCol w:w="708"/>
        <w:gridCol w:w="993"/>
        <w:gridCol w:w="2890"/>
        <w:gridCol w:w="908"/>
        <w:gridCol w:w="2032"/>
        <w:gridCol w:w="1318"/>
      </w:tblGrid>
      <w:tr w:rsidR="00561701" w:rsidTr="00A20A9E">
        <w:trPr>
          <w:trHeight w:val="606"/>
          <w:jc w:val="center"/>
        </w:trPr>
        <w:tc>
          <w:tcPr>
            <w:tcW w:w="991" w:type="dxa"/>
            <w:vAlign w:val="center"/>
          </w:tcPr>
          <w:p w:rsidR="00561701" w:rsidRDefault="00561701" w:rsidP="00A20A9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708" w:type="dxa"/>
            <w:vAlign w:val="center"/>
          </w:tcPr>
          <w:p w:rsidR="00561701" w:rsidRDefault="00561701" w:rsidP="00A20A9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 w:rsidR="00561701" w:rsidRDefault="00561701" w:rsidP="00A20A9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993" w:type="dxa"/>
            <w:vAlign w:val="center"/>
          </w:tcPr>
          <w:p w:rsidR="00561701" w:rsidRDefault="00561701" w:rsidP="00A20A9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职务</w:t>
            </w:r>
          </w:p>
        </w:tc>
        <w:tc>
          <w:tcPr>
            <w:tcW w:w="2890" w:type="dxa"/>
            <w:vAlign w:val="center"/>
          </w:tcPr>
          <w:p w:rsidR="00561701" w:rsidRDefault="00561701" w:rsidP="00A20A9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  位</w:t>
            </w:r>
          </w:p>
        </w:tc>
        <w:tc>
          <w:tcPr>
            <w:tcW w:w="908" w:type="dxa"/>
            <w:vAlign w:val="center"/>
          </w:tcPr>
          <w:p w:rsidR="00561701" w:rsidRDefault="00561701" w:rsidP="00A20A9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邮编</w:t>
            </w:r>
          </w:p>
        </w:tc>
        <w:tc>
          <w:tcPr>
            <w:tcW w:w="2032" w:type="dxa"/>
            <w:vAlign w:val="center"/>
          </w:tcPr>
          <w:p w:rsidR="00561701" w:rsidRDefault="00561701" w:rsidP="00A20A9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手机</w:t>
            </w:r>
          </w:p>
        </w:tc>
        <w:tc>
          <w:tcPr>
            <w:tcW w:w="1318" w:type="dxa"/>
            <w:vAlign w:val="center"/>
          </w:tcPr>
          <w:p w:rsidR="00561701" w:rsidRDefault="00561701" w:rsidP="00A20A9E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备注</w:t>
            </w:r>
          </w:p>
        </w:tc>
      </w:tr>
      <w:tr w:rsidR="00561701" w:rsidTr="00A20A9E">
        <w:trPr>
          <w:jc w:val="center"/>
        </w:trPr>
        <w:tc>
          <w:tcPr>
            <w:tcW w:w="991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8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8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3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890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8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032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61701" w:rsidTr="00A20A9E">
        <w:trPr>
          <w:jc w:val="center"/>
        </w:trPr>
        <w:tc>
          <w:tcPr>
            <w:tcW w:w="991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8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8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3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890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8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032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61701" w:rsidTr="00A20A9E">
        <w:trPr>
          <w:jc w:val="center"/>
        </w:trPr>
        <w:tc>
          <w:tcPr>
            <w:tcW w:w="991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8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8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3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890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8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032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61701" w:rsidTr="00A20A9E">
        <w:trPr>
          <w:jc w:val="center"/>
        </w:trPr>
        <w:tc>
          <w:tcPr>
            <w:tcW w:w="991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8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8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3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890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8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032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61701" w:rsidTr="00A20A9E">
        <w:trPr>
          <w:jc w:val="center"/>
        </w:trPr>
        <w:tc>
          <w:tcPr>
            <w:tcW w:w="991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8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8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3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890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8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032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61701" w:rsidTr="00A20A9E">
        <w:trPr>
          <w:jc w:val="center"/>
        </w:trPr>
        <w:tc>
          <w:tcPr>
            <w:tcW w:w="991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8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08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93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890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8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032" w:type="dxa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561701" w:rsidRDefault="00561701" w:rsidP="00A20A9E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561701" w:rsidTr="00A20A9E">
        <w:trPr>
          <w:jc w:val="center"/>
        </w:trPr>
        <w:tc>
          <w:tcPr>
            <w:tcW w:w="10548" w:type="dxa"/>
            <w:gridSpan w:val="8"/>
          </w:tcPr>
          <w:p w:rsidR="00561701" w:rsidRDefault="00561701" w:rsidP="00A20A9E">
            <w:pPr>
              <w:spacing w:line="500" w:lineRule="exact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5"/>
                <w:szCs w:val="21"/>
              </w:rPr>
              <w:t>备</w:t>
            </w:r>
            <w:r w:rsidRPr="004467CF">
              <w:rPr>
                <w:rFonts w:ascii="仿宋_GB2312" w:eastAsia="仿宋_GB2312" w:hAnsi="宋体" w:hint="eastAsia"/>
                <w:b/>
                <w:sz w:val="25"/>
                <w:szCs w:val="21"/>
              </w:rPr>
              <w:t>注</w:t>
            </w:r>
            <w:r w:rsidRPr="004467CF">
              <w:rPr>
                <w:rFonts w:ascii="仿宋_GB2312" w:eastAsia="仿宋_GB2312" w:hAnsi="宋体" w:hint="eastAsia"/>
                <w:b/>
                <w:szCs w:val="21"/>
              </w:rPr>
              <w:t>（统一组织参会请填写此栏）</w:t>
            </w:r>
            <w:r w:rsidRPr="004467CF">
              <w:rPr>
                <w:rFonts w:ascii="仿宋_GB2312" w:eastAsia="仿宋_GB2312" w:hAnsi="宋体" w:hint="eastAsia"/>
                <w:b/>
                <w:sz w:val="25"/>
                <w:szCs w:val="21"/>
              </w:rPr>
              <w:t>：</w:t>
            </w:r>
            <w:r>
              <w:rPr>
                <w:rFonts w:ascii="仿宋_GB2312" w:eastAsia="仿宋_GB2312" w:hAnsi="宋体" w:hint="eastAsia"/>
                <w:b/>
                <w:sz w:val="25"/>
                <w:szCs w:val="21"/>
              </w:rPr>
              <w:t xml:space="preserve"> 领队：                    电话：</w:t>
            </w:r>
          </w:p>
        </w:tc>
      </w:tr>
    </w:tbl>
    <w:p w:rsidR="00561701" w:rsidRDefault="00561701" w:rsidP="00561701">
      <w:pPr>
        <w:spacing w:line="320" w:lineRule="exact"/>
        <w:rPr>
          <w:rFonts w:ascii="宋体" w:hAnsi="宋体"/>
          <w:color w:val="000000"/>
          <w:sz w:val="24"/>
        </w:rPr>
      </w:pPr>
    </w:p>
    <w:p w:rsidR="00561701" w:rsidRPr="00E03E07" w:rsidRDefault="00561701" w:rsidP="00561701">
      <w:pPr>
        <w:spacing w:line="320" w:lineRule="exact"/>
        <w:rPr>
          <w:rFonts w:ascii="宋体" w:hAnsi="宋体" w:hint="eastAsia"/>
          <w:color w:val="000000"/>
          <w:sz w:val="24"/>
        </w:rPr>
      </w:pPr>
      <w:r w:rsidRPr="00E03E07">
        <w:rPr>
          <w:rFonts w:ascii="宋体" w:hAnsi="宋体" w:hint="eastAsia"/>
          <w:color w:val="000000"/>
          <w:sz w:val="24"/>
        </w:rPr>
        <w:t>报到路线温馨提示：</w:t>
      </w:r>
    </w:p>
    <w:p w:rsidR="00561701" w:rsidRPr="00E03E07" w:rsidRDefault="00561701" w:rsidP="00561701">
      <w:pPr>
        <w:pStyle w:val="a3"/>
        <w:spacing w:line="320" w:lineRule="exact"/>
        <w:ind w:rightChars="-146" w:right="-307"/>
        <w:rPr>
          <w:rFonts w:hint="eastAsia"/>
          <w:sz w:val="24"/>
        </w:rPr>
      </w:pPr>
      <w:r>
        <w:rPr>
          <w:rFonts w:hint="eastAsia"/>
          <w:b w:val="0"/>
          <w:sz w:val="24"/>
        </w:rPr>
        <w:t>到</w:t>
      </w:r>
      <w:r w:rsidRPr="00E03E07">
        <w:rPr>
          <w:rFonts w:hint="eastAsia"/>
          <w:b w:val="0"/>
          <w:sz w:val="24"/>
        </w:rPr>
        <w:t>达云南省昆明市后，可以</w:t>
      </w:r>
      <w:r w:rsidRPr="00E03E07">
        <w:rPr>
          <w:rFonts w:cs="宋体" w:hint="eastAsia"/>
          <w:b w:val="0"/>
          <w:kern w:val="0"/>
          <w:sz w:val="24"/>
        </w:rPr>
        <w:t>乘坐火车或者汽车抵达建水县。</w:t>
      </w:r>
    </w:p>
    <w:p w:rsidR="00561701" w:rsidRPr="00E03E07" w:rsidRDefault="00561701" w:rsidP="00561701">
      <w:pPr>
        <w:widowControl/>
        <w:spacing w:line="320" w:lineRule="exact"/>
        <w:jc w:val="left"/>
        <w:rPr>
          <w:rFonts w:ascii="宋体" w:hAnsi="宋体" w:cs="宋体" w:hint="eastAsia"/>
          <w:kern w:val="0"/>
          <w:sz w:val="24"/>
        </w:rPr>
      </w:pPr>
      <w:r w:rsidRPr="00E03E07">
        <w:rPr>
          <w:b/>
          <w:sz w:val="24"/>
        </w:rPr>
        <w:t xml:space="preserve">  </w:t>
      </w:r>
      <w:r w:rsidRPr="00E03E07">
        <w:rPr>
          <w:rFonts w:hint="eastAsia"/>
          <w:b/>
          <w:sz w:val="24"/>
        </w:rPr>
        <w:t xml:space="preserve"> </w:t>
      </w:r>
      <w:r w:rsidRPr="00E03E07">
        <w:rPr>
          <w:rFonts w:ascii="宋体" w:hAnsi="宋体" w:cs="宋体" w:hint="eastAsia"/>
          <w:b/>
          <w:sz w:val="24"/>
        </w:rPr>
        <w:t xml:space="preserve"> 1.</w:t>
      </w:r>
      <w:r w:rsidRPr="00E03E07">
        <w:rPr>
          <w:rFonts w:cs="宋体" w:hint="eastAsia"/>
          <w:b/>
          <w:kern w:val="0"/>
          <w:sz w:val="24"/>
        </w:rPr>
        <w:t>乘坐</w:t>
      </w:r>
      <w:r w:rsidRPr="00E03E07">
        <w:rPr>
          <w:rFonts w:hint="eastAsia"/>
          <w:b/>
          <w:sz w:val="24"/>
        </w:rPr>
        <w:t>火车。</w:t>
      </w:r>
      <w:r w:rsidRPr="00E03E07">
        <w:rPr>
          <w:rFonts w:ascii="宋体" w:hAnsi="宋体" w:cs="宋体" w:hint="eastAsia"/>
          <w:kern w:val="0"/>
          <w:sz w:val="24"/>
        </w:rPr>
        <w:t>从昆明南窑火车站乘坐火车至建水：约2小时40分钟可到建水，车费29.50元。昆明火车站每天</w:t>
      </w:r>
      <w:r w:rsidRPr="00E03E07">
        <w:rPr>
          <w:rFonts w:ascii="宋体" w:hAnsi="宋体" w:cs="宋体" w:hint="eastAsia"/>
          <w:color w:val="000000"/>
          <w:kern w:val="0"/>
          <w:sz w:val="24"/>
        </w:rPr>
        <w:t>四班车,</w:t>
      </w:r>
      <w:r w:rsidRPr="00E03E07">
        <w:rPr>
          <w:rFonts w:ascii="宋体" w:hAnsi="宋体" w:cs="宋体" w:hint="eastAsia"/>
          <w:kern w:val="0"/>
          <w:sz w:val="24"/>
        </w:rPr>
        <w:t>发车时刻如下：</w:t>
      </w:r>
    </w:p>
    <w:p w:rsidR="00561701" w:rsidRPr="00E03E07" w:rsidRDefault="00561701" w:rsidP="00561701">
      <w:pPr>
        <w:widowControl/>
        <w:spacing w:line="320" w:lineRule="exact"/>
        <w:ind w:firstLineChars="250" w:firstLine="600"/>
        <w:jc w:val="left"/>
        <w:rPr>
          <w:rFonts w:ascii="宋体" w:hAnsi="宋体" w:cs="宋体" w:hint="eastAsia"/>
          <w:kern w:val="0"/>
          <w:sz w:val="24"/>
        </w:rPr>
      </w:pPr>
      <w:r w:rsidRPr="00E03E07">
        <w:rPr>
          <w:rFonts w:ascii="宋体" w:hAnsi="宋体" w:cs="宋体" w:hint="eastAsia"/>
          <w:kern w:val="0"/>
          <w:sz w:val="24"/>
        </w:rPr>
        <w:fldChar w:fldCharType="begin"/>
      </w:r>
      <w:r w:rsidRPr="00E03E07">
        <w:rPr>
          <w:rFonts w:ascii="宋体" w:hAnsi="宋体" w:cs="宋体" w:hint="eastAsia"/>
          <w:kern w:val="0"/>
          <w:sz w:val="24"/>
        </w:rPr>
        <w:instrText xml:space="preserve"> = 1 \* GB2 </w:instrText>
      </w:r>
      <w:r w:rsidRPr="00E03E07">
        <w:rPr>
          <w:rFonts w:ascii="宋体" w:hAnsi="宋体" w:cs="宋体"/>
          <w:kern w:val="0"/>
          <w:sz w:val="24"/>
        </w:rPr>
        <w:fldChar w:fldCharType="separate"/>
      </w:r>
      <w:r w:rsidRPr="00E03E07">
        <w:rPr>
          <w:rFonts w:ascii="宋体" w:hAnsi="宋体" w:cs="宋体" w:hint="eastAsia"/>
          <w:kern w:val="0"/>
          <w:sz w:val="24"/>
          <w:lang w:val="en-US" w:eastAsia="zh-CN"/>
        </w:rPr>
        <w:t>⑴</w:t>
      </w:r>
      <w:r w:rsidRPr="00E03E07">
        <w:rPr>
          <w:rFonts w:ascii="宋体" w:hAnsi="宋体" w:cs="宋体" w:hint="eastAsia"/>
          <w:kern w:val="0"/>
          <w:sz w:val="24"/>
        </w:rPr>
        <w:fldChar w:fldCharType="end"/>
      </w:r>
      <w:r w:rsidRPr="00E03E07">
        <w:rPr>
          <w:rFonts w:ascii="宋体" w:hAnsi="宋体" w:cs="宋体" w:hint="eastAsia"/>
          <w:kern w:val="0"/>
          <w:sz w:val="24"/>
        </w:rPr>
        <w:t>车次K9812次，发车时间07:51；</w:t>
      </w:r>
    </w:p>
    <w:p w:rsidR="00561701" w:rsidRPr="00E03E07" w:rsidRDefault="00561701" w:rsidP="00561701">
      <w:pPr>
        <w:widowControl/>
        <w:spacing w:line="320" w:lineRule="exact"/>
        <w:ind w:firstLineChars="250" w:firstLine="600"/>
        <w:jc w:val="left"/>
        <w:rPr>
          <w:rFonts w:ascii="宋体" w:hAnsi="宋体" w:cs="宋体" w:hint="eastAsia"/>
          <w:kern w:val="0"/>
          <w:sz w:val="24"/>
        </w:rPr>
      </w:pPr>
      <w:r w:rsidRPr="00E03E07">
        <w:rPr>
          <w:rFonts w:ascii="宋体" w:hAnsi="宋体" w:cs="宋体" w:hint="eastAsia"/>
          <w:kern w:val="0"/>
          <w:sz w:val="24"/>
        </w:rPr>
        <w:fldChar w:fldCharType="begin"/>
      </w:r>
      <w:r w:rsidRPr="00E03E07">
        <w:rPr>
          <w:rFonts w:ascii="宋体" w:hAnsi="宋体" w:cs="宋体" w:hint="eastAsia"/>
          <w:kern w:val="0"/>
          <w:sz w:val="24"/>
        </w:rPr>
        <w:instrText xml:space="preserve"> = 2 \* GB2 </w:instrText>
      </w:r>
      <w:r w:rsidRPr="00E03E07">
        <w:rPr>
          <w:rFonts w:ascii="宋体" w:hAnsi="宋体" w:cs="宋体"/>
          <w:kern w:val="0"/>
          <w:sz w:val="24"/>
        </w:rPr>
        <w:fldChar w:fldCharType="separate"/>
      </w:r>
      <w:r w:rsidRPr="00E03E07">
        <w:rPr>
          <w:rFonts w:ascii="宋体" w:hAnsi="宋体" w:cs="宋体" w:hint="eastAsia"/>
          <w:kern w:val="0"/>
          <w:sz w:val="24"/>
          <w:lang w:val="en-US" w:eastAsia="zh-CN"/>
        </w:rPr>
        <w:t>⑵</w:t>
      </w:r>
      <w:r w:rsidRPr="00E03E07">
        <w:rPr>
          <w:rFonts w:ascii="宋体" w:hAnsi="宋体" w:cs="宋体" w:hint="eastAsia"/>
          <w:kern w:val="0"/>
          <w:sz w:val="24"/>
        </w:rPr>
        <w:fldChar w:fldCharType="end"/>
      </w:r>
      <w:r w:rsidRPr="00E03E07">
        <w:rPr>
          <w:rFonts w:ascii="宋体" w:hAnsi="宋体" w:cs="宋体" w:hint="eastAsia"/>
          <w:kern w:val="0"/>
          <w:sz w:val="24"/>
        </w:rPr>
        <w:t>车次K9832次，发车时间10:52；</w:t>
      </w:r>
    </w:p>
    <w:p w:rsidR="00561701" w:rsidRPr="00E03E07" w:rsidRDefault="00561701" w:rsidP="00561701">
      <w:pPr>
        <w:widowControl/>
        <w:spacing w:line="320" w:lineRule="exact"/>
        <w:ind w:firstLineChars="250" w:firstLine="600"/>
        <w:jc w:val="left"/>
        <w:rPr>
          <w:rFonts w:ascii="宋体" w:hAnsi="宋体" w:cs="宋体" w:hint="eastAsia"/>
          <w:kern w:val="0"/>
          <w:sz w:val="24"/>
        </w:rPr>
      </w:pPr>
      <w:r w:rsidRPr="00E03E07">
        <w:rPr>
          <w:rFonts w:ascii="宋体" w:hAnsi="宋体" w:cs="宋体" w:hint="eastAsia"/>
          <w:kern w:val="0"/>
          <w:sz w:val="24"/>
        </w:rPr>
        <w:fldChar w:fldCharType="begin"/>
      </w:r>
      <w:r w:rsidRPr="00E03E07">
        <w:rPr>
          <w:rFonts w:ascii="宋体" w:hAnsi="宋体" w:cs="宋体" w:hint="eastAsia"/>
          <w:kern w:val="0"/>
          <w:sz w:val="24"/>
        </w:rPr>
        <w:instrText xml:space="preserve"> = 3 \* GB2 </w:instrText>
      </w:r>
      <w:r w:rsidRPr="00E03E07">
        <w:rPr>
          <w:rFonts w:ascii="宋体" w:hAnsi="宋体" w:cs="宋体"/>
          <w:kern w:val="0"/>
          <w:sz w:val="24"/>
        </w:rPr>
        <w:fldChar w:fldCharType="separate"/>
      </w:r>
      <w:r w:rsidRPr="00E03E07">
        <w:rPr>
          <w:rFonts w:ascii="宋体" w:hAnsi="宋体" w:cs="宋体" w:hint="eastAsia"/>
          <w:kern w:val="0"/>
          <w:sz w:val="24"/>
          <w:lang w:val="en-US" w:eastAsia="zh-CN"/>
        </w:rPr>
        <w:t>⑶</w:t>
      </w:r>
      <w:r w:rsidRPr="00E03E07">
        <w:rPr>
          <w:rFonts w:ascii="宋体" w:hAnsi="宋体" w:cs="宋体" w:hint="eastAsia"/>
          <w:kern w:val="0"/>
          <w:sz w:val="24"/>
        </w:rPr>
        <w:fldChar w:fldCharType="end"/>
      </w:r>
      <w:r w:rsidRPr="00E03E07">
        <w:rPr>
          <w:rFonts w:ascii="宋体" w:hAnsi="宋体" w:cs="宋体" w:hint="eastAsia"/>
          <w:kern w:val="0"/>
          <w:sz w:val="24"/>
        </w:rPr>
        <w:t>车次K9826次，发车时间12:30；</w:t>
      </w:r>
    </w:p>
    <w:p w:rsidR="00561701" w:rsidRPr="00E03E07" w:rsidRDefault="00561701" w:rsidP="00561701">
      <w:pPr>
        <w:widowControl/>
        <w:spacing w:line="320" w:lineRule="exact"/>
        <w:ind w:firstLineChars="250" w:firstLine="600"/>
        <w:jc w:val="left"/>
        <w:rPr>
          <w:rFonts w:ascii="宋体" w:hAnsi="宋体" w:cs="宋体" w:hint="eastAsia"/>
          <w:kern w:val="0"/>
          <w:sz w:val="24"/>
        </w:rPr>
      </w:pPr>
      <w:r w:rsidRPr="00E03E07">
        <w:rPr>
          <w:rFonts w:ascii="宋体" w:hAnsi="宋体" w:cs="宋体" w:hint="eastAsia"/>
          <w:kern w:val="0"/>
          <w:sz w:val="24"/>
        </w:rPr>
        <w:fldChar w:fldCharType="begin"/>
      </w:r>
      <w:r w:rsidRPr="00E03E07">
        <w:rPr>
          <w:rFonts w:ascii="宋体" w:hAnsi="宋体" w:cs="宋体" w:hint="eastAsia"/>
          <w:kern w:val="0"/>
          <w:sz w:val="24"/>
        </w:rPr>
        <w:instrText xml:space="preserve"> = 4 \* GB2 </w:instrText>
      </w:r>
      <w:r w:rsidRPr="00E03E07">
        <w:rPr>
          <w:rFonts w:ascii="宋体" w:hAnsi="宋体" w:cs="宋体"/>
          <w:kern w:val="0"/>
          <w:sz w:val="24"/>
        </w:rPr>
        <w:fldChar w:fldCharType="separate"/>
      </w:r>
      <w:r w:rsidRPr="00E03E07">
        <w:rPr>
          <w:rFonts w:ascii="宋体" w:hAnsi="宋体" w:cs="宋体" w:hint="eastAsia"/>
          <w:kern w:val="0"/>
          <w:sz w:val="24"/>
          <w:lang w:val="en-US" w:eastAsia="zh-CN"/>
        </w:rPr>
        <w:t>⑷</w:t>
      </w:r>
      <w:r w:rsidRPr="00E03E07">
        <w:rPr>
          <w:rFonts w:ascii="宋体" w:hAnsi="宋体" w:cs="宋体" w:hint="eastAsia"/>
          <w:kern w:val="0"/>
          <w:sz w:val="24"/>
        </w:rPr>
        <w:fldChar w:fldCharType="end"/>
      </w:r>
      <w:r w:rsidRPr="00E03E07">
        <w:rPr>
          <w:rFonts w:ascii="宋体" w:hAnsi="宋体" w:cs="宋体" w:hint="eastAsia"/>
          <w:kern w:val="0"/>
          <w:sz w:val="24"/>
        </w:rPr>
        <w:t>车次K9822次，发车时间16:08。</w:t>
      </w:r>
    </w:p>
    <w:p w:rsidR="00561701" w:rsidRPr="00E03E07" w:rsidRDefault="00561701" w:rsidP="00561701">
      <w:pPr>
        <w:widowControl/>
        <w:spacing w:line="320" w:lineRule="exact"/>
        <w:ind w:firstLineChars="200" w:firstLine="482"/>
        <w:jc w:val="left"/>
        <w:rPr>
          <w:rFonts w:ascii="宋体" w:hAnsi="宋体" w:cs="宋体" w:hint="eastAsia"/>
          <w:b/>
          <w:kern w:val="0"/>
          <w:sz w:val="24"/>
        </w:rPr>
      </w:pPr>
      <w:r w:rsidRPr="00E03E07">
        <w:rPr>
          <w:rFonts w:ascii="宋体" w:hAnsi="宋体" w:cs="宋体" w:hint="eastAsia"/>
          <w:b/>
          <w:kern w:val="0"/>
          <w:sz w:val="24"/>
        </w:rPr>
        <w:t>特别提示</w:t>
      </w:r>
      <w:r w:rsidRPr="004467CF">
        <w:rPr>
          <w:rFonts w:ascii="宋体" w:hAnsi="宋体" w:cs="宋体" w:hint="eastAsia"/>
          <w:b/>
          <w:kern w:val="0"/>
          <w:sz w:val="24"/>
        </w:rPr>
        <w:t>：乘坐以上4次火车到达建水的代表，</w:t>
      </w:r>
      <w:r w:rsidRPr="00E03E07">
        <w:rPr>
          <w:rFonts w:ascii="宋体" w:hAnsi="宋体" w:cs="宋体" w:hint="eastAsia"/>
          <w:b/>
          <w:kern w:val="0"/>
          <w:sz w:val="24"/>
        </w:rPr>
        <w:t>会务组安排接站服务。请代表注意接站标牌。建议代表尽量选择乘坐火车抵达建水。</w:t>
      </w:r>
    </w:p>
    <w:p w:rsidR="00561701" w:rsidRPr="00E03E07" w:rsidRDefault="00561701" w:rsidP="00561701">
      <w:pPr>
        <w:widowControl/>
        <w:spacing w:line="32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r w:rsidRPr="00E03E07">
        <w:rPr>
          <w:rFonts w:ascii="宋体" w:hAnsi="宋体" w:cs="宋体" w:hint="eastAsia"/>
          <w:kern w:val="0"/>
          <w:sz w:val="24"/>
        </w:rPr>
        <w:t>如有特殊情况需自行前往，路线如下：出建水火车站后，可乘坐公交919专线至汽车客运站下车。下车后，向西南方向沿迎晖路走160米，向右前方转入仁和路，沿仁和路直走约900米至建水大道交叉口，过红绿灯到达目的地。全程约1.1公里（出租车约5元</w:t>
      </w:r>
      <w:r w:rsidRPr="00E03E07">
        <w:rPr>
          <w:rFonts w:ascii="宋体" w:hAnsi="宋体" w:cs="宋体"/>
          <w:kern w:val="0"/>
          <w:sz w:val="24"/>
        </w:rPr>
        <w:t>）</w:t>
      </w:r>
      <w:r w:rsidRPr="00E03E07">
        <w:rPr>
          <w:rFonts w:ascii="宋体" w:hAnsi="宋体" w:cs="宋体" w:hint="eastAsia"/>
          <w:kern w:val="0"/>
          <w:sz w:val="24"/>
        </w:rPr>
        <w:t>。</w:t>
      </w:r>
    </w:p>
    <w:p w:rsidR="00561701" w:rsidRPr="00E03E07" w:rsidRDefault="00561701" w:rsidP="00561701">
      <w:pPr>
        <w:widowControl/>
        <w:spacing w:line="320" w:lineRule="exact"/>
        <w:ind w:firstLineChars="200" w:firstLine="482"/>
        <w:jc w:val="left"/>
        <w:rPr>
          <w:rFonts w:ascii="宋体" w:hAnsi="宋体" w:cs="宋体" w:hint="eastAsia"/>
          <w:kern w:val="0"/>
          <w:sz w:val="24"/>
        </w:rPr>
      </w:pPr>
      <w:r w:rsidRPr="00E03E07">
        <w:rPr>
          <w:rFonts w:cs="宋体" w:hint="eastAsia"/>
          <w:b/>
          <w:kern w:val="0"/>
          <w:sz w:val="24"/>
        </w:rPr>
        <w:t>2.</w:t>
      </w:r>
      <w:r w:rsidRPr="00E03E07">
        <w:rPr>
          <w:rFonts w:cs="宋体" w:hint="eastAsia"/>
          <w:b/>
          <w:kern w:val="0"/>
          <w:sz w:val="24"/>
        </w:rPr>
        <w:t>乘坐</w:t>
      </w:r>
      <w:r w:rsidRPr="00E03E07">
        <w:rPr>
          <w:rFonts w:ascii="宋体" w:hAnsi="宋体" w:cs="宋体" w:hint="eastAsia"/>
          <w:b/>
          <w:kern w:val="0"/>
          <w:sz w:val="24"/>
        </w:rPr>
        <w:t>汽车。</w:t>
      </w:r>
      <w:r w:rsidRPr="00E03E07">
        <w:rPr>
          <w:rFonts w:ascii="宋体" w:hAnsi="宋体" w:cs="宋体" w:hint="eastAsia"/>
          <w:kern w:val="0"/>
          <w:sz w:val="24"/>
        </w:rPr>
        <w:t xml:space="preserve">从昆明乘坐汽车至建水：在昆明南部客运站乘坐大巴，约3小时到达建水；车费81元。汽车自早上7：30至晚上20：00，约半个小时一趟。 </w:t>
      </w:r>
    </w:p>
    <w:p w:rsidR="00952CA2" w:rsidRDefault="00561701" w:rsidP="00561701">
      <w:r w:rsidRPr="00E03E07">
        <w:rPr>
          <w:rFonts w:ascii="宋体" w:hAnsi="宋体" w:cs="宋体" w:hint="eastAsia"/>
          <w:kern w:val="0"/>
          <w:sz w:val="24"/>
        </w:rPr>
        <w:t>至建水汽车客运站下车，向西南方向沿迎晖路走160米，向右前方转入仁和路，沿仁和路直走约900米至建水大道交叉口，过红绿灯到达目的地。全程约1.1公里（出租车约5元</w:t>
      </w:r>
      <w:r w:rsidRPr="00E03E07">
        <w:rPr>
          <w:rFonts w:ascii="宋体" w:hAnsi="宋体" w:cs="宋体"/>
          <w:kern w:val="0"/>
          <w:sz w:val="24"/>
        </w:rPr>
        <w:t>）</w:t>
      </w:r>
      <w:r w:rsidRPr="00E03E07">
        <w:rPr>
          <w:rFonts w:ascii="宋体" w:hAnsi="宋体" w:cs="宋体" w:hint="eastAsia"/>
          <w:kern w:val="0"/>
          <w:sz w:val="24"/>
        </w:rPr>
        <w:t>。</w:t>
      </w:r>
      <w:bookmarkStart w:id="0" w:name="_GoBack"/>
      <w:bookmarkEnd w:id="0"/>
    </w:p>
    <w:sectPr w:rsidR="00952CA2" w:rsidSect="00CD706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01"/>
    <w:rsid w:val="00561701"/>
    <w:rsid w:val="00A15828"/>
    <w:rsid w:val="00C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0F769"/>
  <w14:defaultImageDpi w14:val="32767"/>
  <w15:chartTrackingRefBased/>
  <w15:docId w15:val="{2C96803C-8C6F-E943-B370-173C9075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61701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basedOn w:val="a0"/>
    <w:link w:val="a3"/>
    <w:rsid w:val="00561701"/>
    <w:rPr>
      <w:rFonts w:ascii="宋体" w:hAnsi="宋体"/>
      <w:b/>
      <w:sz w:val="30"/>
    </w:rPr>
  </w:style>
  <w:style w:type="paragraph" w:styleId="a3">
    <w:name w:val="Body Text"/>
    <w:basedOn w:val="a"/>
    <w:link w:val="Char"/>
    <w:unhideWhenUsed/>
    <w:rsid w:val="00561701"/>
    <w:pPr>
      <w:jc w:val="left"/>
    </w:pPr>
    <w:rPr>
      <w:rFonts w:ascii="宋体" w:eastAsiaTheme="minorEastAsia" w:hAnsi="宋体" w:cstheme="minorBidi"/>
      <w:b/>
      <w:sz w:val="30"/>
    </w:rPr>
  </w:style>
  <w:style w:type="character" w:customStyle="1" w:styleId="a4">
    <w:name w:val="正文文本 字符"/>
    <w:basedOn w:val="a0"/>
    <w:uiPriority w:val="99"/>
    <w:semiHidden/>
    <w:rsid w:val="00561701"/>
    <w:rPr>
      <w:rFonts w:ascii="Times New Roman" w:eastAsia="宋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2018-04-16T03:26:00Z</dcterms:created>
  <dcterms:modified xsi:type="dcterms:W3CDTF">2018-04-16T03:27:00Z</dcterms:modified>
</cp:coreProperties>
</file>