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07D" w:rsidRDefault="00F051FC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附件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酒店信息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(1)</w:t>
      </w:r>
      <w:r>
        <w:rPr>
          <w:rFonts w:ascii="仿宋" w:eastAsia="仿宋" w:hAnsi="仿宋" w:cs="仿宋" w:hint="eastAsia"/>
          <w:sz w:val="32"/>
          <w:szCs w:val="32"/>
        </w:rPr>
        <w:t>天津人才商务公寓（原银泰大酒店）</w:t>
      </w:r>
      <w:r>
        <w:rPr>
          <w:rFonts w:ascii="仿宋" w:eastAsia="仿宋" w:hAnsi="仿宋" w:cs="仿宋" w:hint="eastAsia"/>
          <w:sz w:val="32"/>
          <w:szCs w:val="32"/>
        </w:rPr>
        <w:t>312</w:t>
      </w:r>
      <w:r>
        <w:rPr>
          <w:rFonts w:ascii="仿宋" w:eastAsia="仿宋" w:hAnsi="仿宋" w:cs="仿宋" w:hint="eastAsia"/>
          <w:sz w:val="32"/>
          <w:szCs w:val="32"/>
        </w:rPr>
        <w:t>元起。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地址：天津咸阳北路</w:t>
      </w:r>
      <w:r>
        <w:rPr>
          <w:rFonts w:ascii="仿宋" w:eastAsia="仿宋" w:hAnsi="仿宋" w:cs="仿宋" w:hint="eastAsia"/>
          <w:sz w:val="32"/>
          <w:szCs w:val="32"/>
        </w:rPr>
        <w:t>48</w:t>
      </w:r>
      <w:r>
        <w:rPr>
          <w:rFonts w:ascii="仿宋" w:eastAsia="仿宋" w:hAnsi="仿宋" w:cs="仿宋" w:hint="eastAsia"/>
          <w:sz w:val="32"/>
          <w:szCs w:val="32"/>
        </w:rPr>
        <w:t>号银泰大厦</w:t>
      </w:r>
      <w:r>
        <w:rPr>
          <w:rFonts w:ascii="仿宋" w:eastAsia="仿宋" w:hAnsi="仿宋" w:cs="仿宋" w:hint="eastAsia"/>
          <w:sz w:val="32"/>
          <w:szCs w:val="32"/>
        </w:rPr>
        <w:t>C</w:t>
      </w:r>
      <w:r>
        <w:rPr>
          <w:rFonts w:ascii="仿宋" w:eastAsia="仿宋" w:hAnsi="仿宋" w:cs="仿宋" w:hint="eastAsia"/>
          <w:sz w:val="32"/>
          <w:szCs w:val="32"/>
        </w:rPr>
        <w:t>座，距红桥区职教中心</w:t>
      </w:r>
      <w:r>
        <w:rPr>
          <w:rFonts w:ascii="仿宋" w:eastAsia="仿宋" w:hAnsi="仿宋" w:cs="仿宋" w:hint="eastAsia"/>
          <w:sz w:val="32"/>
          <w:szCs w:val="32"/>
        </w:rPr>
        <w:t>741m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周边公共交通线路：地铁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号线、公交</w:t>
      </w:r>
      <w:r>
        <w:rPr>
          <w:rFonts w:ascii="仿宋" w:eastAsia="仿宋" w:hAnsi="仿宋" w:cs="仿宋" w:hint="eastAsia"/>
          <w:sz w:val="32"/>
          <w:szCs w:val="32"/>
        </w:rPr>
        <w:t>622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634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673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700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907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676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628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850</w:t>
      </w:r>
      <w:r>
        <w:rPr>
          <w:rFonts w:ascii="仿宋" w:eastAsia="仿宋" w:hAnsi="仿宋" w:cs="仿宋" w:hint="eastAsia"/>
          <w:sz w:val="32"/>
          <w:szCs w:val="32"/>
        </w:rPr>
        <w:t>路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联系电话：（</w:t>
      </w:r>
      <w:r>
        <w:rPr>
          <w:rFonts w:ascii="仿宋" w:eastAsia="仿宋" w:hAnsi="仿宋" w:cs="仿宋" w:hint="eastAsia"/>
          <w:sz w:val="32"/>
          <w:szCs w:val="32"/>
        </w:rPr>
        <w:t>022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58719009</w:t>
      </w:r>
    </w:p>
    <w:p w:rsidR="0075607D" w:rsidRDefault="0075607D"/>
    <w:p w:rsidR="0075607D" w:rsidRDefault="0075607D"/>
    <w:p w:rsidR="0075607D" w:rsidRDefault="00F051F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3604895</wp:posOffset>
            </wp:positionV>
            <wp:extent cx="5617210" cy="4970780"/>
            <wp:effectExtent l="0" t="0" r="6350" b="12700"/>
            <wp:wrapSquare wrapText="bothSides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lum bright="-20001" contrast="20000"/>
                    </a:blip>
                    <a:srcRect l="13863" t="9320" r="41838" b="1048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97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(2)</w:t>
      </w:r>
      <w:r>
        <w:rPr>
          <w:rFonts w:ascii="仿宋" w:eastAsia="仿宋" w:hAnsi="仿宋" w:cs="仿宋" w:hint="eastAsia"/>
          <w:sz w:val="32"/>
          <w:szCs w:val="32"/>
        </w:rPr>
        <w:t>天津水游城假日酒店</w:t>
      </w:r>
      <w:r>
        <w:rPr>
          <w:rFonts w:ascii="仿宋" w:eastAsia="仿宋" w:hAnsi="仿宋" w:cs="仿宋" w:hint="eastAsia"/>
          <w:sz w:val="32"/>
          <w:szCs w:val="32"/>
        </w:rPr>
        <w:t xml:space="preserve"> 400</w:t>
      </w:r>
      <w:r>
        <w:rPr>
          <w:rFonts w:ascii="仿宋" w:eastAsia="仿宋" w:hAnsi="仿宋" w:cs="仿宋" w:hint="eastAsia"/>
          <w:sz w:val="32"/>
          <w:szCs w:val="32"/>
        </w:rPr>
        <w:t>元起。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地址：天津市红桥区芥园道</w:t>
      </w:r>
      <w:r>
        <w:rPr>
          <w:rFonts w:ascii="仿宋" w:eastAsia="仿宋" w:hAnsi="仿宋" w:cs="仿宋" w:hint="eastAsia"/>
          <w:sz w:val="32"/>
          <w:szCs w:val="32"/>
        </w:rPr>
        <w:t>6</w:t>
      </w:r>
      <w:r>
        <w:rPr>
          <w:rFonts w:ascii="仿宋" w:eastAsia="仿宋" w:hAnsi="仿宋" w:cs="仿宋" w:hint="eastAsia"/>
          <w:sz w:val="32"/>
          <w:szCs w:val="32"/>
        </w:rPr>
        <w:t>号，乘坐地铁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号线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站即可到达红桥区职教中心。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周边公共交通线路：地铁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号线、公交</w:t>
      </w:r>
      <w:r>
        <w:rPr>
          <w:rFonts w:ascii="仿宋" w:eastAsia="仿宋" w:hAnsi="仿宋" w:cs="仿宋" w:hint="eastAsia"/>
          <w:sz w:val="32"/>
          <w:szCs w:val="32"/>
        </w:rPr>
        <w:t>52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628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634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672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461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516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588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12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600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469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24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192</w:t>
      </w:r>
      <w:r>
        <w:rPr>
          <w:rFonts w:ascii="仿宋" w:eastAsia="仿宋" w:hAnsi="仿宋" w:cs="仿宋" w:hint="eastAsia"/>
          <w:sz w:val="32"/>
          <w:szCs w:val="32"/>
        </w:rPr>
        <w:t>路。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联系电话：（</w:t>
      </w:r>
      <w:r>
        <w:rPr>
          <w:rFonts w:ascii="仿宋" w:eastAsia="仿宋" w:hAnsi="仿宋" w:cs="仿宋" w:hint="eastAsia"/>
          <w:sz w:val="32"/>
          <w:szCs w:val="32"/>
        </w:rPr>
        <w:t>022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58776666</w:t>
      </w:r>
    </w:p>
    <w:p w:rsidR="0075607D" w:rsidRDefault="0075607D"/>
    <w:p w:rsidR="0075607D" w:rsidRDefault="0075607D"/>
    <w:p w:rsidR="0075607D" w:rsidRDefault="00F051F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-186055</wp:posOffset>
            </wp:positionH>
            <wp:positionV relativeFrom="margin">
              <wp:posOffset>3253105</wp:posOffset>
            </wp:positionV>
            <wp:extent cx="5649595" cy="5076825"/>
            <wp:effectExtent l="0" t="0" r="4445" b="13335"/>
            <wp:wrapSquare wrapText="bothSides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lum bright="-19998"/>
                    </a:blip>
                    <a:srcRect l="23677" t="10614" r="10127" b="12437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5607D" w:rsidRDefault="0075607D"/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(3)</w:t>
      </w:r>
      <w:r>
        <w:rPr>
          <w:rFonts w:ascii="仿宋" w:eastAsia="仿宋" w:hAnsi="仿宋" w:cs="仿宋" w:hint="eastAsia"/>
          <w:sz w:val="32"/>
          <w:szCs w:val="32"/>
        </w:rPr>
        <w:t>锦江之星（红桥区光荣道店）</w:t>
      </w:r>
      <w:r>
        <w:rPr>
          <w:rFonts w:ascii="仿宋" w:eastAsia="仿宋" w:hAnsi="仿宋" w:cs="仿宋" w:hint="eastAsia"/>
          <w:sz w:val="32"/>
          <w:szCs w:val="32"/>
        </w:rPr>
        <w:t>129</w:t>
      </w:r>
      <w:r>
        <w:rPr>
          <w:rFonts w:ascii="仿宋" w:eastAsia="仿宋" w:hAnsi="仿宋" w:cs="仿宋" w:hint="eastAsia"/>
          <w:sz w:val="32"/>
          <w:szCs w:val="32"/>
        </w:rPr>
        <w:t>元起。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地址：天津市红桥区光荣道</w:t>
      </w:r>
      <w:r>
        <w:rPr>
          <w:rFonts w:ascii="仿宋" w:eastAsia="仿宋" w:hAnsi="仿宋" w:cs="仿宋" w:hint="eastAsia"/>
          <w:sz w:val="32"/>
          <w:szCs w:val="32"/>
        </w:rPr>
        <w:t>105</w:t>
      </w:r>
      <w:r>
        <w:rPr>
          <w:rFonts w:ascii="仿宋" w:eastAsia="仿宋" w:hAnsi="仿宋" w:cs="仿宋" w:hint="eastAsia"/>
          <w:sz w:val="32"/>
          <w:szCs w:val="32"/>
        </w:rPr>
        <w:t>号（与勤俭道交口），距红桥区职教中心</w:t>
      </w:r>
      <w:r>
        <w:rPr>
          <w:rFonts w:ascii="仿宋" w:eastAsia="仿宋" w:hAnsi="仿宋" w:cs="仿宋" w:hint="eastAsia"/>
          <w:sz w:val="32"/>
          <w:szCs w:val="32"/>
        </w:rPr>
        <w:t>896m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周边公共交通线路：地铁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号线、公交</w:t>
      </w:r>
      <w:r>
        <w:rPr>
          <w:rFonts w:ascii="仿宋" w:eastAsia="仿宋" w:hAnsi="仿宋" w:cs="仿宋" w:hint="eastAsia"/>
          <w:sz w:val="32"/>
          <w:szCs w:val="32"/>
        </w:rPr>
        <w:t>879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622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860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37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676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861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907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367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810</w:t>
      </w:r>
      <w:r>
        <w:rPr>
          <w:rFonts w:ascii="仿宋" w:eastAsia="仿宋" w:hAnsi="仿宋" w:cs="仿宋" w:hint="eastAsia"/>
          <w:sz w:val="32"/>
          <w:szCs w:val="32"/>
        </w:rPr>
        <w:t>路。</w:t>
      </w:r>
    </w:p>
    <w:p w:rsidR="0075607D" w:rsidRDefault="00F051FC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联系电话：（</w:t>
      </w:r>
      <w:r>
        <w:rPr>
          <w:rFonts w:ascii="仿宋" w:eastAsia="仿宋" w:hAnsi="仿宋" w:cs="仿宋" w:hint="eastAsia"/>
          <w:sz w:val="32"/>
          <w:szCs w:val="32"/>
        </w:rPr>
        <w:t>022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26568988</w:t>
      </w:r>
    </w:p>
    <w:p w:rsidR="0075607D" w:rsidRDefault="0075607D"/>
    <w:p w:rsidR="0075607D" w:rsidRDefault="00F051F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177165</wp:posOffset>
            </wp:positionV>
            <wp:extent cx="5685155" cy="5103495"/>
            <wp:effectExtent l="0" t="0" r="14605" b="1905"/>
            <wp:wrapSquare wrapText="bothSides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lum bright="-19998"/>
                    </a:blip>
                    <a:srcRect l="25337" t="18001" r="14909" b="12857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75607D" w:rsidRDefault="0075607D"/>
    <w:p w:rsidR="0075607D" w:rsidRDefault="0075607D">
      <w:pPr>
        <w:rPr>
          <w:rFonts w:hint="eastAsia"/>
        </w:rPr>
      </w:pPr>
      <w:bookmarkStart w:id="0" w:name="_GoBack"/>
      <w:bookmarkEnd w:id="0"/>
    </w:p>
    <w:sectPr w:rsidR="007560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1FC" w:rsidRDefault="00F051FC" w:rsidP="003C3F98">
      <w:r>
        <w:separator/>
      </w:r>
    </w:p>
  </w:endnote>
  <w:endnote w:type="continuationSeparator" w:id="0">
    <w:p w:rsidR="00F051FC" w:rsidRDefault="00F051FC" w:rsidP="003C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1FC" w:rsidRDefault="00F051FC" w:rsidP="003C3F98">
      <w:r>
        <w:separator/>
      </w:r>
    </w:p>
  </w:footnote>
  <w:footnote w:type="continuationSeparator" w:id="0">
    <w:p w:rsidR="00F051FC" w:rsidRDefault="00F051FC" w:rsidP="003C3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E2557"/>
    <w:rsid w:val="003C3F98"/>
    <w:rsid w:val="0075607D"/>
    <w:rsid w:val="00F051FC"/>
    <w:rsid w:val="198E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EDB97A"/>
  <w15:docId w15:val="{094DC0DC-E44B-46C5-AD96-D5B5BAEB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C3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C3F98"/>
    <w:rPr>
      <w:kern w:val="2"/>
      <w:sz w:val="18"/>
      <w:szCs w:val="18"/>
    </w:rPr>
  </w:style>
  <w:style w:type="paragraph" w:styleId="a5">
    <w:name w:val="footer"/>
    <w:basedOn w:val="a"/>
    <w:link w:val="a6"/>
    <w:rsid w:val="003C3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C3F9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395</Characters>
  <Application>Microsoft Office Word</Application>
  <DocSecurity>0</DocSecurity>
  <Lines>3</Lines>
  <Paragraphs>1</Paragraphs>
  <ScaleCrop>false</ScaleCrop>
  <Company>PC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houxiao</dc:creator>
  <cp:lastModifiedBy>admin</cp:lastModifiedBy>
  <cp:revision>2</cp:revision>
  <dcterms:created xsi:type="dcterms:W3CDTF">2018-03-22T02:37:00Z</dcterms:created>
  <dcterms:modified xsi:type="dcterms:W3CDTF">2018-03-22T06:18:00Z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