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9A7" w:rsidRPr="00B5781A" w:rsidRDefault="007559A7" w:rsidP="007559A7">
      <w:pPr>
        <w:widowControl/>
        <w:spacing w:line="440" w:lineRule="exact"/>
        <w:ind w:right="482"/>
        <w:jc w:val="left"/>
        <w:rPr>
          <w:rFonts w:ascii="黑体" w:eastAsia="黑体" w:hAnsi="黑体"/>
          <w:color w:val="000000"/>
          <w:sz w:val="28"/>
          <w:szCs w:val="28"/>
        </w:rPr>
      </w:pPr>
      <w:r w:rsidRPr="00B5781A">
        <w:rPr>
          <w:rFonts w:ascii="黑体" w:eastAsia="黑体" w:hAnsi="黑体" w:hint="eastAsia"/>
          <w:color w:val="000000"/>
          <w:sz w:val="28"/>
          <w:szCs w:val="28"/>
        </w:rPr>
        <w:t>附件1</w:t>
      </w:r>
    </w:p>
    <w:p w:rsidR="007559A7" w:rsidRPr="00B5781A" w:rsidRDefault="007559A7" w:rsidP="007559A7">
      <w:pPr>
        <w:widowControl/>
        <w:spacing w:line="440" w:lineRule="exact"/>
        <w:ind w:right="482" w:firstLineChars="200" w:firstLine="560"/>
        <w:jc w:val="center"/>
        <w:rPr>
          <w:rFonts w:ascii="方正小标宋简体" w:eastAsia="方正小标宋简体" w:hAnsi="楷体"/>
          <w:color w:val="000000"/>
          <w:sz w:val="28"/>
          <w:szCs w:val="28"/>
        </w:rPr>
      </w:pPr>
      <w:bookmarkStart w:id="0" w:name="_GoBack"/>
      <w:r w:rsidRPr="00B5781A">
        <w:rPr>
          <w:rFonts w:ascii="方正小标宋简体" w:eastAsia="方正小标宋简体" w:hAnsi="楷体" w:hint="eastAsia"/>
          <w:color w:val="000000"/>
          <w:sz w:val="28"/>
          <w:szCs w:val="28"/>
        </w:rPr>
        <w:t>研讨会及住宿酒店信息</w:t>
      </w:r>
    </w:p>
    <w:bookmarkEnd w:id="0"/>
    <w:p w:rsidR="007559A7" w:rsidRPr="0079494C" w:rsidRDefault="007559A7" w:rsidP="007559A7">
      <w:pPr>
        <w:widowControl/>
        <w:spacing w:line="440" w:lineRule="exact"/>
        <w:ind w:right="482" w:firstLineChars="200" w:firstLine="560"/>
        <w:jc w:val="left"/>
        <w:rPr>
          <w:rFonts w:ascii="楷体" w:eastAsia="楷体" w:hAnsi="楷体"/>
          <w:color w:val="000000"/>
          <w:sz w:val="28"/>
          <w:szCs w:val="28"/>
        </w:rPr>
      </w:pPr>
    </w:p>
    <w:p w:rsidR="007559A7" w:rsidRPr="00E82F94" w:rsidRDefault="007559A7" w:rsidP="007559A7">
      <w:pPr>
        <w:widowControl/>
        <w:spacing w:line="440" w:lineRule="exact"/>
        <w:ind w:right="482"/>
        <w:jc w:val="left"/>
        <w:rPr>
          <w:rFonts w:ascii="仿宋_GB2312" w:eastAsia="仿宋_GB2312" w:hAnsi="楷体"/>
          <w:color w:val="000000"/>
          <w:sz w:val="28"/>
          <w:szCs w:val="28"/>
        </w:rPr>
      </w:pPr>
      <w:r w:rsidRPr="00E82F94">
        <w:rPr>
          <w:rFonts w:ascii="仿宋_GB2312" w:eastAsia="仿宋_GB2312" w:hAnsi="楷体" w:hint="eastAsia"/>
          <w:color w:val="000000"/>
          <w:sz w:val="28"/>
          <w:szCs w:val="28"/>
        </w:rPr>
        <w:t>研讨会议地址</w:t>
      </w:r>
    </w:p>
    <w:tbl>
      <w:tblPr>
        <w:tblW w:w="8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725"/>
      </w:tblGrid>
      <w:tr w:rsidR="007559A7" w:rsidRPr="00E82F94" w:rsidTr="0054396A">
        <w:trPr>
          <w:trHeight w:val="446"/>
        </w:trPr>
        <w:tc>
          <w:tcPr>
            <w:tcW w:w="3369" w:type="dxa"/>
          </w:tcPr>
          <w:p w:rsidR="007559A7" w:rsidRPr="00E82F94" w:rsidRDefault="007559A7" w:rsidP="0054396A">
            <w:pPr>
              <w:widowControl/>
              <w:spacing w:line="440" w:lineRule="exact"/>
              <w:ind w:right="480"/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E82F9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研讨承办学校</w:t>
            </w:r>
          </w:p>
        </w:tc>
        <w:tc>
          <w:tcPr>
            <w:tcW w:w="4725" w:type="dxa"/>
            <w:shd w:val="clear" w:color="auto" w:fill="auto"/>
          </w:tcPr>
          <w:p w:rsidR="007559A7" w:rsidRPr="00E82F94" w:rsidRDefault="007559A7" w:rsidP="0054396A">
            <w:pPr>
              <w:widowControl/>
              <w:spacing w:line="440" w:lineRule="exact"/>
              <w:ind w:right="480"/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E82F94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地址</w:t>
            </w:r>
          </w:p>
        </w:tc>
      </w:tr>
      <w:tr w:rsidR="007559A7" w:rsidRPr="00E82F94" w:rsidTr="0054396A">
        <w:trPr>
          <w:trHeight w:val="435"/>
        </w:trPr>
        <w:tc>
          <w:tcPr>
            <w:tcW w:w="3369" w:type="dxa"/>
          </w:tcPr>
          <w:p w:rsidR="007559A7" w:rsidRPr="00E82F94" w:rsidRDefault="007559A7" w:rsidP="0054396A">
            <w:pPr>
              <w:widowControl/>
              <w:spacing w:line="440" w:lineRule="exact"/>
              <w:ind w:right="480"/>
              <w:jc w:val="left"/>
              <w:rPr>
                <w:rFonts w:ascii="仿宋_GB2312" w:eastAsia="仿宋_GB2312" w:hAnsi="楷体"/>
                <w:color w:val="000000"/>
                <w:sz w:val="24"/>
                <w:szCs w:val="28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E82F94">
              <w:rPr>
                <w:rFonts w:ascii="仿宋_GB2312" w:eastAsia="仿宋_GB2312" w:hAnsi="楷体" w:hint="eastAsia"/>
                <w:color w:val="000000"/>
                <w:sz w:val="24"/>
                <w:szCs w:val="28"/>
              </w:rPr>
              <w:t>清华大学附属中学</w:t>
            </w:r>
            <w:bookmarkEnd w:id="1"/>
            <w:bookmarkEnd w:id="2"/>
            <w:bookmarkEnd w:id="3"/>
            <w:bookmarkEnd w:id="4"/>
          </w:p>
        </w:tc>
        <w:tc>
          <w:tcPr>
            <w:tcW w:w="4725" w:type="dxa"/>
            <w:shd w:val="clear" w:color="auto" w:fill="auto"/>
          </w:tcPr>
          <w:p w:rsidR="007559A7" w:rsidRPr="00E82F94" w:rsidRDefault="007559A7" w:rsidP="0054396A">
            <w:pPr>
              <w:widowControl/>
              <w:spacing w:line="440" w:lineRule="exact"/>
              <w:ind w:right="480"/>
              <w:jc w:val="left"/>
              <w:rPr>
                <w:rFonts w:ascii="仿宋_GB2312" w:eastAsia="仿宋_GB2312" w:hAnsi="楷体"/>
                <w:color w:val="000000"/>
                <w:sz w:val="24"/>
                <w:szCs w:val="28"/>
              </w:rPr>
            </w:pPr>
            <w:r w:rsidRPr="00E82F94">
              <w:rPr>
                <w:rFonts w:ascii="仿宋_GB2312" w:eastAsia="仿宋_GB2312" w:hAnsi="楷体" w:hint="eastAsia"/>
                <w:color w:val="000000"/>
                <w:sz w:val="24"/>
                <w:szCs w:val="28"/>
              </w:rPr>
              <w:t>北京市海淀区中关村北大街</w:t>
            </w:r>
          </w:p>
        </w:tc>
      </w:tr>
      <w:tr w:rsidR="007559A7" w:rsidRPr="00E82F94" w:rsidTr="0054396A">
        <w:trPr>
          <w:trHeight w:val="476"/>
        </w:trPr>
        <w:tc>
          <w:tcPr>
            <w:tcW w:w="3369" w:type="dxa"/>
          </w:tcPr>
          <w:p w:rsidR="007559A7" w:rsidRPr="00E82F94" w:rsidRDefault="007559A7" w:rsidP="0054396A">
            <w:pPr>
              <w:widowControl/>
              <w:spacing w:line="440" w:lineRule="exact"/>
              <w:ind w:right="480"/>
              <w:jc w:val="left"/>
              <w:rPr>
                <w:rFonts w:ascii="仿宋_GB2312" w:eastAsia="仿宋_GB2312" w:hAnsi="楷体"/>
                <w:color w:val="000000"/>
                <w:sz w:val="24"/>
                <w:szCs w:val="28"/>
              </w:rPr>
            </w:pPr>
            <w:r w:rsidRPr="00E82F94">
              <w:rPr>
                <w:rFonts w:ascii="仿宋_GB2312" w:eastAsia="仿宋_GB2312" w:hAnsi="楷体" w:hint="eastAsia"/>
                <w:color w:val="000000"/>
                <w:sz w:val="24"/>
                <w:szCs w:val="28"/>
              </w:rPr>
              <w:t>北京科技大学附属中学</w:t>
            </w:r>
          </w:p>
        </w:tc>
        <w:tc>
          <w:tcPr>
            <w:tcW w:w="4725" w:type="dxa"/>
            <w:shd w:val="clear" w:color="auto" w:fill="auto"/>
          </w:tcPr>
          <w:p w:rsidR="007559A7" w:rsidRPr="00E82F94" w:rsidRDefault="007559A7" w:rsidP="0054396A">
            <w:pPr>
              <w:widowControl/>
              <w:spacing w:line="440" w:lineRule="exact"/>
              <w:ind w:right="480"/>
              <w:jc w:val="left"/>
              <w:rPr>
                <w:rFonts w:ascii="仿宋_GB2312" w:eastAsia="仿宋_GB2312" w:hAnsi="楷体"/>
                <w:color w:val="000000"/>
                <w:sz w:val="24"/>
                <w:szCs w:val="28"/>
              </w:rPr>
            </w:pPr>
            <w:r w:rsidRPr="00E82F94">
              <w:rPr>
                <w:rFonts w:ascii="仿宋_GB2312" w:eastAsia="仿宋_GB2312" w:hAnsi="楷体" w:hint="eastAsia"/>
                <w:color w:val="000000"/>
                <w:sz w:val="24"/>
                <w:szCs w:val="28"/>
              </w:rPr>
              <w:t>北京市海淀区志新路36号</w:t>
            </w:r>
          </w:p>
        </w:tc>
      </w:tr>
      <w:tr w:rsidR="007559A7" w:rsidRPr="00E82F94" w:rsidTr="0054396A">
        <w:trPr>
          <w:trHeight w:val="486"/>
        </w:trPr>
        <w:tc>
          <w:tcPr>
            <w:tcW w:w="3369" w:type="dxa"/>
          </w:tcPr>
          <w:p w:rsidR="007559A7" w:rsidRPr="00E82F94" w:rsidRDefault="007559A7" w:rsidP="0054396A">
            <w:pPr>
              <w:widowControl/>
              <w:spacing w:line="440" w:lineRule="exact"/>
              <w:ind w:right="480"/>
              <w:jc w:val="left"/>
              <w:rPr>
                <w:rFonts w:ascii="仿宋_GB2312" w:eastAsia="仿宋_GB2312" w:hAnsi="楷体"/>
                <w:color w:val="000000"/>
                <w:sz w:val="24"/>
                <w:szCs w:val="28"/>
              </w:rPr>
            </w:pPr>
            <w:bookmarkStart w:id="5" w:name="OLE_LINK5"/>
            <w:bookmarkStart w:id="6" w:name="OLE_LINK6"/>
            <w:bookmarkStart w:id="7" w:name="OLE_LINK7"/>
            <w:r w:rsidRPr="00E82F94">
              <w:rPr>
                <w:rFonts w:ascii="仿宋_GB2312" w:eastAsia="仿宋_GB2312" w:hAnsi="楷体" w:hint="eastAsia"/>
                <w:color w:val="000000"/>
                <w:sz w:val="24"/>
                <w:szCs w:val="28"/>
              </w:rPr>
              <w:t>北京市第十九中学</w:t>
            </w:r>
            <w:bookmarkEnd w:id="5"/>
            <w:bookmarkEnd w:id="6"/>
            <w:bookmarkEnd w:id="7"/>
          </w:p>
        </w:tc>
        <w:tc>
          <w:tcPr>
            <w:tcW w:w="4725" w:type="dxa"/>
            <w:shd w:val="clear" w:color="auto" w:fill="auto"/>
          </w:tcPr>
          <w:p w:rsidR="007559A7" w:rsidRPr="00E82F94" w:rsidRDefault="007559A7" w:rsidP="0054396A">
            <w:pPr>
              <w:widowControl/>
              <w:spacing w:line="440" w:lineRule="exact"/>
              <w:ind w:right="480"/>
              <w:jc w:val="left"/>
              <w:rPr>
                <w:rFonts w:ascii="仿宋_GB2312" w:eastAsia="仿宋_GB2312" w:hAnsi="楷体"/>
                <w:color w:val="000000"/>
                <w:sz w:val="24"/>
                <w:szCs w:val="28"/>
              </w:rPr>
            </w:pPr>
            <w:r w:rsidRPr="00E82F94">
              <w:rPr>
                <w:rFonts w:ascii="仿宋_GB2312" w:eastAsia="仿宋_GB2312" w:hAnsi="楷体" w:hint="eastAsia"/>
                <w:color w:val="000000"/>
                <w:sz w:val="24"/>
                <w:szCs w:val="28"/>
              </w:rPr>
              <w:t>北京市海淀区万泉河路83号</w:t>
            </w:r>
          </w:p>
        </w:tc>
      </w:tr>
    </w:tbl>
    <w:p w:rsidR="007559A7" w:rsidRPr="00E82F94" w:rsidRDefault="007559A7" w:rsidP="007559A7">
      <w:pPr>
        <w:widowControl/>
        <w:spacing w:line="440" w:lineRule="exact"/>
        <w:ind w:right="482"/>
        <w:jc w:val="left"/>
        <w:rPr>
          <w:rFonts w:ascii="仿宋_GB2312" w:eastAsia="仿宋_GB2312" w:hAnsi="楷体"/>
          <w:color w:val="000000"/>
          <w:sz w:val="28"/>
          <w:szCs w:val="28"/>
        </w:rPr>
      </w:pPr>
      <w:r w:rsidRPr="00E82F94">
        <w:rPr>
          <w:rFonts w:ascii="仿宋_GB2312" w:eastAsia="仿宋_GB2312" w:hAnsi="楷体" w:hint="eastAsia"/>
          <w:color w:val="000000"/>
          <w:sz w:val="28"/>
          <w:szCs w:val="28"/>
        </w:rPr>
        <w:t>住宿酒店信息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365"/>
        <w:gridCol w:w="1365"/>
        <w:gridCol w:w="1365"/>
        <w:gridCol w:w="1365"/>
        <w:gridCol w:w="1365"/>
      </w:tblGrid>
      <w:tr w:rsidR="007559A7" w:rsidRPr="00E82F94" w:rsidTr="0054396A">
        <w:trPr>
          <w:trHeight w:val="353"/>
        </w:trPr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酒店名称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联系方式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地址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价格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距会场</w:t>
            </w:r>
          </w:p>
        </w:tc>
      </w:tr>
      <w:tr w:rsidR="007559A7" w:rsidRPr="00E82F94" w:rsidTr="0054396A">
        <w:trPr>
          <w:trHeight w:val="367"/>
        </w:trPr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Calibri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Calibri" w:hint="eastAsia"/>
                <w:color w:val="000000"/>
                <w:kern w:val="0"/>
                <w:sz w:val="23"/>
                <w:szCs w:val="23"/>
              </w:rPr>
              <w:t>1（</w:t>
            </w:r>
            <w:r w:rsidRPr="00E82F94">
              <w:rPr>
                <w:rFonts w:ascii="仿宋_GB2312" w:eastAsia="仿宋_GB2312" w:hAnsi="楷体" w:hint="eastAsia"/>
                <w:color w:val="000000"/>
                <w:sz w:val="24"/>
                <w:szCs w:val="28"/>
              </w:rPr>
              <w:t>清华大学附属中学</w:t>
            </w:r>
            <w:r w:rsidRPr="00E82F94">
              <w:rPr>
                <w:rFonts w:ascii="仿宋_GB2312" w:eastAsia="仿宋_GB2312" w:hAnsi="楷体" w:cs="Calibri" w:hint="eastAsia"/>
                <w:color w:val="000000"/>
                <w:kern w:val="0"/>
                <w:sz w:val="23"/>
                <w:szCs w:val="23"/>
              </w:rPr>
              <w:t>附近）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西北民俗快捷酒店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Calibri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Calibri" w:hint="eastAsia"/>
                <w:color w:val="000000"/>
                <w:kern w:val="0"/>
                <w:sz w:val="23"/>
                <w:szCs w:val="23"/>
              </w:rPr>
              <w:t>61943083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海淀区中关村北大街42号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网上：双床</w:t>
            </w:r>
            <w:r w:rsidRPr="00E82F94">
              <w:rPr>
                <w:rFonts w:ascii="仿宋_GB2312" w:eastAsia="仿宋_GB2312" w:hAnsi="楷体" w:cs="Calibri" w:hint="eastAsia"/>
                <w:color w:val="000000"/>
                <w:kern w:val="0"/>
                <w:sz w:val="23"/>
                <w:szCs w:val="23"/>
              </w:rPr>
              <w:t>270</w:t>
            </w: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元</w:t>
            </w:r>
            <w:r w:rsidRPr="00E82F94">
              <w:rPr>
                <w:rFonts w:ascii="仿宋_GB2312" w:eastAsia="仿宋_GB2312" w:hAnsi="楷体" w:cs="Calibri" w:hint="eastAsia"/>
                <w:color w:val="000000"/>
                <w:kern w:val="0"/>
                <w:sz w:val="23"/>
                <w:szCs w:val="23"/>
              </w:rPr>
              <w:t>/</w:t>
            </w: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间，无早餐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546米</w:t>
            </w:r>
          </w:p>
        </w:tc>
      </w:tr>
      <w:tr w:rsidR="007559A7" w:rsidRPr="00E82F94" w:rsidTr="0054396A">
        <w:trPr>
          <w:trHeight w:val="601"/>
        </w:trPr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Calibri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Calibri" w:hint="eastAsia"/>
                <w:color w:val="000000"/>
                <w:kern w:val="0"/>
                <w:sz w:val="23"/>
                <w:szCs w:val="23"/>
              </w:rPr>
              <w:t>2（</w:t>
            </w:r>
            <w:r w:rsidRPr="00E82F94">
              <w:rPr>
                <w:rFonts w:ascii="仿宋_GB2312" w:eastAsia="仿宋_GB2312" w:hAnsi="楷体" w:hint="eastAsia"/>
                <w:color w:val="000000"/>
                <w:sz w:val="24"/>
                <w:szCs w:val="28"/>
              </w:rPr>
              <w:t>清华大学附属中学</w:t>
            </w:r>
            <w:r w:rsidRPr="00E82F94">
              <w:rPr>
                <w:rFonts w:ascii="仿宋_GB2312" w:eastAsia="仿宋_GB2312" w:hAnsi="楷体" w:cs="Calibri" w:hint="eastAsia"/>
                <w:color w:val="000000"/>
                <w:kern w:val="0"/>
                <w:sz w:val="23"/>
                <w:szCs w:val="23"/>
              </w:rPr>
              <w:t>附近）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津来居宾馆</w:t>
            </w:r>
            <w:proofErr w:type="gramEnd"/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Calibri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Calibri" w:hint="eastAsia"/>
                <w:color w:val="000000"/>
                <w:kern w:val="0"/>
                <w:sz w:val="23"/>
                <w:szCs w:val="23"/>
              </w:rPr>
              <w:t>62653175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清华大学中关村北大街水磨新区33号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网上：双床</w:t>
            </w:r>
            <w:r w:rsidRPr="00E82F94">
              <w:rPr>
                <w:rFonts w:ascii="仿宋_GB2312" w:eastAsia="仿宋_GB2312" w:hAnsi="楷体" w:cs="Calibri" w:hint="eastAsia"/>
                <w:color w:val="000000"/>
                <w:kern w:val="0"/>
                <w:sz w:val="23"/>
                <w:szCs w:val="23"/>
              </w:rPr>
              <w:t>208</w:t>
            </w: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元</w:t>
            </w:r>
            <w:r w:rsidRPr="00E82F94">
              <w:rPr>
                <w:rFonts w:ascii="仿宋_GB2312" w:eastAsia="仿宋_GB2312" w:hAnsi="楷体" w:cs="Calibri" w:hint="eastAsia"/>
                <w:color w:val="000000"/>
                <w:kern w:val="0"/>
                <w:sz w:val="23"/>
                <w:szCs w:val="23"/>
              </w:rPr>
              <w:t>/</w:t>
            </w: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间，无早餐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877米</w:t>
            </w:r>
          </w:p>
        </w:tc>
      </w:tr>
      <w:tr w:rsidR="007559A7" w:rsidRPr="00E82F94" w:rsidTr="0054396A">
        <w:trPr>
          <w:trHeight w:val="601"/>
        </w:trPr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Calibri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Calibri" w:hint="eastAsia"/>
                <w:color w:val="000000"/>
                <w:kern w:val="0"/>
                <w:sz w:val="23"/>
                <w:szCs w:val="23"/>
              </w:rPr>
              <w:t>3（</w:t>
            </w:r>
            <w:bookmarkStart w:id="8" w:name="OLE_LINK8"/>
            <w:bookmarkStart w:id="9" w:name="OLE_LINK9"/>
            <w:bookmarkStart w:id="10" w:name="OLE_LINK10"/>
            <w:r w:rsidRPr="00E82F94">
              <w:rPr>
                <w:rFonts w:ascii="仿宋_GB2312" w:eastAsia="仿宋_GB2312" w:hAnsi="楷体" w:hint="eastAsia"/>
                <w:color w:val="000000"/>
                <w:sz w:val="24"/>
                <w:szCs w:val="28"/>
              </w:rPr>
              <w:t>北京科技大学附属中学</w:t>
            </w:r>
            <w:bookmarkEnd w:id="8"/>
            <w:bookmarkEnd w:id="9"/>
            <w:bookmarkEnd w:id="10"/>
            <w:r w:rsidRPr="00E82F94">
              <w:rPr>
                <w:rFonts w:ascii="仿宋_GB2312" w:eastAsia="仿宋_GB2312" w:hAnsi="楷体" w:cs="Calibri" w:hint="eastAsia"/>
                <w:color w:val="000000"/>
                <w:kern w:val="0"/>
                <w:sz w:val="23"/>
                <w:szCs w:val="23"/>
              </w:rPr>
              <w:t>附近）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北京IU酒店·科技大学店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Calibri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Calibri" w:hint="eastAsia"/>
                <w:color w:val="000000"/>
                <w:kern w:val="0"/>
                <w:sz w:val="23"/>
                <w:szCs w:val="23"/>
              </w:rPr>
              <w:t>82398180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北京海淀区志新路11号1号楼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网上：双床</w:t>
            </w:r>
            <w:r w:rsidRPr="00E82F94">
              <w:rPr>
                <w:rFonts w:ascii="仿宋_GB2312" w:eastAsia="仿宋_GB2312" w:hAnsi="楷体" w:cs="Calibri" w:hint="eastAsia"/>
                <w:color w:val="000000"/>
                <w:kern w:val="0"/>
                <w:sz w:val="23"/>
                <w:szCs w:val="23"/>
              </w:rPr>
              <w:t>365</w:t>
            </w: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元</w:t>
            </w:r>
            <w:r w:rsidRPr="00E82F94">
              <w:rPr>
                <w:rFonts w:ascii="仿宋_GB2312" w:eastAsia="仿宋_GB2312" w:hAnsi="楷体" w:cs="Calibri" w:hint="eastAsia"/>
                <w:color w:val="000000"/>
                <w:kern w:val="0"/>
                <w:sz w:val="23"/>
                <w:szCs w:val="23"/>
              </w:rPr>
              <w:t>/</w:t>
            </w: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间，无早餐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322米</w:t>
            </w:r>
          </w:p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7559A7" w:rsidRPr="00E82F94" w:rsidTr="0054396A">
        <w:trPr>
          <w:trHeight w:val="416"/>
        </w:trPr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Calibri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Calibri" w:hint="eastAsia"/>
                <w:color w:val="000000"/>
                <w:kern w:val="0"/>
                <w:sz w:val="23"/>
                <w:szCs w:val="23"/>
              </w:rPr>
              <w:t>4（</w:t>
            </w:r>
            <w:r w:rsidRPr="00E82F94">
              <w:rPr>
                <w:rFonts w:ascii="仿宋_GB2312" w:eastAsia="仿宋_GB2312" w:hAnsi="楷体" w:hint="eastAsia"/>
                <w:color w:val="000000"/>
                <w:sz w:val="24"/>
                <w:szCs w:val="28"/>
              </w:rPr>
              <w:t>北京科技大学附属中学</w:t>
            </w:r>
            <w:r w:rsidRPr="00E82F94">
              <w:rPr>
                <w:rFonts w:ascii="仿宋_GB2312" w:eastAsia="仿宋_GB2312" w:hAnsi="楷体" w:cs="Calibri" w:hint="eastAsia"/>
                <w:color w:val="000000"/>
                <w:kern w:val="0"/>
                <w:sz w:val="23"/>
                <w:szCs w:val="23"/>
              </w:rPr>
              <w:t>附近）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如家快捷酒店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Calibri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Calibri" w:hint="eastAsia"/>
                <w:color w:val="000000"/>
                <w:kern w:val="0"/>
                <w:sz w:val="23"/>
                <w:szCs w:val="23"/>
              </w:rPr>
              <w:t>82389338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海淀区学院路20号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网上：双床282元</w:t>
            </w:r>
            <w:r w:rsidRPr="00E82F94">
              <w:rPr>
                <w:rFonts w:ascii="仿宋_GB2312" w:eastAsia="仿宋_GB2312" w:hAnsi="楷体" w:cs="Calibri" w:hint="eastAsia"/>
                <w:color w:val="000000"/>
                <w:kern w:val="0"/>
                <w:sz w:val="23"/>
                <w:szCs w:val="23"/>
              </w:rPr>
              <w:t>/</w:t>
            </w: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间，无早餐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563米</w:t>
            </w:r>
          </w:p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7559A7" w:rsidRPr="00E82F94" w:rsidTr="0054396A">
        <w:trPr>
          <w:trHeight w:val="601"/>
        </w:trPr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Calibri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Calibri" w:hint="eastAsia"/>
                <w:color w:val="000000"/>
                <w:kern w:val="0"/>
                <w:sz w:val="23"/>
                <w:szCs w:val="23"/>
              </w:rPr>
              <w:t>5（北京市第十九中学附近）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北京汉庭酒店苏州街店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Calibri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Calibri" w:hint="eastAsia"/>
                <w:color w:val="000000"/>
                <w:kern w:val="0"/>
                <w:sz w:val="23"/>
                <w:szCs w:val="23"/>
              </w:rPr>
              <w:t>52828006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海淀区万柳东路18号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网上：双床</w:t>
            </w:r>
            <w:r w:rsidRPr="00E82F94">
              <w:rPr>
                <w:rFonts w:ascii="仿宋_GB2312" w:eastAsia="仿宋_GB2312" w:hAnsi="楷体" w:cs="Calibri" w:hint="eastAsia"/>
                <w:color w:val="000000"/>
                <w:kern w:val="0"/>
                <w:sz w:val="23"/>
                <w:szCs w:val="23"/>
              </w:rPr>
              <w:t>350</w:t>
            </w: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元</w:t>
            </w:r>
            <w:r w:rsidRPr="00E82F94">
              <w:rPr>
                <w:rFonts w:ascii="仿宋_GB2312" w:eastAsia="仿宋_GB2312" w:hAnsi="楷体" w:cs="Calibri" w:hint="eastAsia"/>
                <w:color w:val="000000"/>
                <w:kern w:val="0"/>
                <w:sz w:val="23"/>
                <w:szCs w:val="23"/>
              </w:rPr>
              <w:t>/</w:t>
            </w: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间，无早餐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280米</w:t>
            </w:r>
          </w:p>
        </w:tc>
      </w:tr>
      <w:tr w:rsidR="007559A7" w:rsidRPr="00E82F94" w:rsidTr="0054396A">
        <w:trPr>
          <w:trHeight w:val="601"/>
        </w:trPr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Calibri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Calibri" w:hint="eastAsia"/>
                <w:color w:val="000000"/>
                <w:kern w:val="0"/>
                <w:sz w:val="23"/>
                <w:szCs w:val="23"/>
              </w:rPr>
              <w:t>6（北京市第十九中学附近）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如家快捷酒店苏州街店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Calibri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Calibri" w:hint="eastAsia"/>
                <w:color w:val="000000"/>
                <w:kern w:val="0"/>
                <w:sz w:val="23"/>
                <w:szCs w:val="23"/>
              </w:rPr>
              <w:t>62556669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海淀区小南庄40号万柳东路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网上：双床</w:t>
            </w:r>
            <w:r w:rsidRPr="00E82F94">
              <w:rPr>
                <w:rFonts w:ascii="仿宋_GB2312" w:eastAsia="仿宋_GB2312" w:hAnsi="楷体" w:cs="Calibri" w:hint="eastAsia"/>
                <w:color w:val="000000"/>
                <w:kern w:val="0"/>
                <w:sz w:val="23"/>
                <w:szCs w:val="23"/>
              </w:rPr>
              <w:t>350</w:t>
            </w: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元</w:t>
            </w:r>
            <w:r w:rsidRPr="00E82F94">
              <w:rPr>
                <w:rFonts w:ascii="仿宋_GB2312" w:eastAsia="仿宋_GB2312" w:hAnsi="楷体" w:cs="Calibri" w:hint="eastAsia"/>
                <w:color w:val="000000"/>
                <w:kern w:val="0"/>
                <w:sz w:val="23"/>
                <w:szCs w:val="23"/>
              </w:rPr>
              <w:t>/</w:t>
            </w: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间，无早餐</w:t>
            </w:r>
          </w:p>
        </w:tc>
        <w:tc>
          <w:tcPr>
            <w:tcW w:w="1365" w:type="dxa"/>
          </w:tcPr>
          <w:p w:rsidR="007559A7" w:rsidRPr="00E82F94" w:rsidRDefault="007559A7" w:rsidP="0054396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楷体" w:cs="宋体"/>
                <w:color w:val="000000"/>
                <w:kern w:val="0"/>
                <w:sz w:val="23"/>
                <w:szCs w:val="23"/>
              </w:rPr>
            </w:pPr>
            <w:r w:rsidRPr="00E82F94">
              <w:rPr>
                <w:rFonts w:ascii="仿宋_GB2312" w:eastAsia="仿宋_GB2312" w:hAnsi="楷体" w:cs="宋体" w:hint="eastAsia"/>
                <w:color w:val="000000"/>
                <w:kern w:val="0"/>
                <w:sz w:val="23"/>
                <w:szCs w:val="23"/>
              </w:rPr>
              <w:t>300米</w:t>
            </w:r>
          </w:p>
        </w:tc>
      </w:tr>
    </w:tbl>
    <w:p w:rsidR="007559A7" w:rsidRPr="00E82F94" w:rsidRDefault="007559A7" w:rsidP="007559A7">
      <w:pPr>
        <w:widowControl/>
        <w:spacing w:line="440" w:lineRule="exact"/>
        <w:ind w:right="482" w:firstLineChars="200" w:firstLine="560"/>
        <w:jc w:val="left"/>
        <w:rPr>
          <w:rFonts w:ascii="仿宋_GB2312" w:eastAsia="仿宋_GB2312" w:hAnsi="楷体"/>
          <w:color w:val="000000"/>
          <w:sz w:val="28"/>
          <w:szCs w:val="28"/>
        </w:rPr>
      </w:pPr>
    </w:p>
    <w:p w:rsidR="007559A7" w:rsidRDefault="007559A7" w:rsidP="007559A7"/>
    <w:p w:rsidR="007559A7" w:rsidRDefault="007559A7" w:rsidP="007559A7"/>
    <w:p w:rsidR="00716D88" w:rsidRPr="007559A7" w:rsidRDefault="00716D88"/>
    <w:sectPr w:rsidR="00716D88" w:rsidRPr="00755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A7"/>
    <w:rsid w:val="0068447C"/>
    <w:rsid w:val="00716D88"/>
    <w:rsid w:val="007559A7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88C47-E876-4FFD-AFAB-A35897B1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2017-12-18T03:38:00Z</dcterms:created>
  <dcterms:modified xsi:type="dcterms:W3CDTF">2017-12-18T03:39:00Z</dcterms:modified>
</cp:coreProperties>
</file>