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003B" w:rsidRPr="000D2701" w:rsidRDefault="00CC003B" w:rsidP="00CC003B">
      <w:pPr>
        <w:spacing w:line="560" w:lineRule="exact"/>
        <w:rPr>
          <w:b/>
          <w:sz w:val="24"/>
          <w:szCs w:val="24"/>
        </w:rPr>
      </w:pPr>
      <w:r w:rsidRPr="000D2701">
        <w:rPr>
          <w:rFonts w:hint="eastAsia"/>
          <w:b/>
          <w:sz w:val="24"/>
          <w:szCs w:val="24"/>
        </w:rPr>
        <w:t>附件二</w:t>
      </w:r>
    </w:p>
    <w:p w:rsidR="00CC003B" w:rsidRPr="000D2701" w:rsidRDefault="00CC003B" w:rsidP="00CC003B">
      <w:pPr>
        <w:spacing w:line="560" w:lineRule="exact"/>
        <w:rPr>
          <w:b/>
          <w:sz w:val="24"/>
          <w:szCs w:val="24"/>
        </w:rPr>
      </w:pPr>
      <w:r w:rsidRPr="000D2701">
        <w:rPr>
          <w:rFonts w:hint="eastAsia"/>
          <w:b/>
          <w:sz w:val="24"/>
          <w:szCs w:val="24"/>
        </w:rPr>
        <w:t>一、交通路线指南</w:t>
      </w:r>
    </w:p>
    <w:p w:rsidR="00CC003B" w:rsidRPr="000D2701" w:rsidRDefault="00CC003B" w:rsidP="00CC003B">
      <w:pPr>
        <w:spacing w:line="560" w:lineRule="exact"/>
        <w:rPr>
          <w:b/>
          <w:sz w:val="24"/>
          <w:szCs w:val="24"/>
        </w:rPr>
      </w:pPr>
      <w:r w:rsidRPr="000D2701">
        <w:rPr>
          <w:rFonts w:hint="eastAsia"/>
          <w:b/>
          <w:sz w:val="24"/>
          <w:szCs w:val="24"/>
        </w:rPr>
        <w:t>1.</w:t>
      </w:r>
      <w:r w:rsidRPr="000D2701">
        <w:rPr>
          <w:rFonts w:hint="eastAsia"/>
          <w:b/>
          <w:sz w:val="24"/>
          <w:szCs w:val="24"/>
        </w:rPr>
        <w:t>深圳宝安机场至平安金融学院附近：</w:t>
      </w:r>
    </w:p>
    <w:p w:rsidR="00CC003B" w:rsidRPr="000D2701" w:rsidRDefault="00CC003B" w:rsidP="00CC003B">
      <w:pPr>
        <w:spacing w:line="560" w:lineRule="exact"/>
        <w:rPr>
          <w:sz w:val="24"/>
          <w:szCs w:val="24"/>
        </w:rPr>
      </w:pPr>
      <w:r w:rsidRPr="000D2701">
        <w:rPr>
          <w:rFonts w:hint="eastAsia"/>
          <w:sz w:val="24"/>
          <w:szCs w:val="24"/>
        </w:rPr>
        <w:t>驾车路线：机场高速南路至沈海高速，到清湖立交转至珠三角环线高速，到观光路至泗黎路即可到达平安金融学院。</w:t>
      </w:r>
    </w:p>
    <w:p w:rsidR="00CC003B" w:rsidRPr="000D2701" w:rsidRDefault="00CC003B" w:rsidP="00CC003B">
      <w:pPr>
        <w:spacing w:line="560" w:lineRule="exact"/>
      </w:pPr>
      <w:r w:rsidRPr="000D2701">
        <w:rPr>
          <w:noProof/>
        </w:rPr>
        <w:drawing>
          <wp:anchor distT="0" distB="0" distL="0" distR="0" simplePos="0" relativeHeight="251659264" behindDoc="0" locked="0" layoutInCell="1" allowOverlap="1" wp14:anchorId="076C14FD" wp14:editId="586DE608">
            <wp:simplePos x="0" y="0"/>
            <wp:positionH relativeFrom="page">
              <wp:posOffset>2399030</wp:posOffset>
            </wp:positionH>
            <wp:positionV relativeFrom="page">
              <wp:posOffset>2800350</wp:posOffset>
            </wp:positionV>
            <wp:extent cx="2588455" cy="2216492"/>
            <wp:effectExtent l="0" t="0" r="2540" b="0"/>
            <wp:wrapNone/>
            <wp:docPr id="102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/>
                    <a:stretch/>
                  </pic:blipFill>
                  <pic:spPr>
                    <a:xfrm>
                      <a:off x="0" y="0"/>
                      <a:ext cx="2588455" cy="221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03B" w:rsidRPr="000D2701" w:rsidRDefault="00CC003B" w:rsidP="00CC003B">
      <w:pPr>
        <w:spacing w:line="560" w:lineRule="exact"/>
        <w:rPr>
          <w:b/>
          <w:sz w:val="24"/>
          <w:szCs w:val="24"/>
        </w:rPr>
      </w:pPr>
    </w:p>
    <w:p w:rsidR="00CC003B" w:rsidRPr="000D2701" w:rsidRDefault="00CC003B" w:rsidP="00CC003B">
      <w:pPr>
        <w:spacing w:line="560" w:lineRule="exact"/>
        <w:rPr>
          <w:b/>
          <w:sz w:val="24"/>
          <w:szCs w:val="24"/>
        </w:rPr>
      </w:pPr>
    </w:p>
    <w:p w:rsidR="00CC003B" w:rsidRPr="000D2701" w:rsidRDefault="00CC003B" w:rsidP="00CC003B">
      <w:pPr>
        <w:spacing w:line="560" w:lineRule="exact"/>
        <w:rPr>
          <w:b/>
          <w:sz w:val="24"/>
          <w:szCs w:val="24"/>
        </w:rPr>
      </w:pPr>
    </w:p>
    <w:p w:rsidR="00CC003B" w:rsidRPr="000D2701" w:rsidRDefault="00CC003B" w:rsidP="00CC003B">
      <w:pPr>
        <w:spacing w:line="560" w:lineRule="exact"/>
        <w:rPr>
          <w:b/>
          <w:sz w:val="24"/>
          <w:szCs w:val="24"/>
        </w:rPr>
      </w:pPr>
    </w:p>
    <w:p w:rsidR="00CC003B" w:rsidRPr="000D2701" w:rsidRDefault="00CC003B" w:rsidP="00CC003B">
      <w:pPr>
        <w:spacing w:line="560" w:lineRule="exact"/>
        <w:rPr>
          <w:b/>
          <w:sz w:val="24"/>
          <w:szCs w:val="24"/>
        </w:rPr>
      </w:pPr>
    </w:p>
    <w:p w:rsidR="00CC003B" w:rsidRPr="000D2701" w:rsidRDefault="00CC003B" w:rsidP="00CC003B">
      <w:pPr>
        <w:spacing w:line="560" w:lineRule="exact"/>
        <w:rPr>
          <w:b/>
          <w:sz w:val="24"/>
          <w:szCs w:val="24"/>
        </w:rPr>
      </w:pPr>
    </w:p>
    <w:p w:rsidR="00CC003B" w:rsidRPr="000D2701" w:rsidRDefault="00CC003B" w:rsidP="00CC003B">
      <w:pPr>
        <w:spacing w:line="560" w:lineRule="exact"/>
        <w:rPr>
          <w:sz w:val="24"/>
          <w:szCs w:val="24"/>
        </w:rPr>
      </w:pPr>
      <w:r w:rsidRPr="000D2701">
        <w:rPr>
          <w:rFonts w:hint="eastAsia"/>
          <w:sz w:val="24"/>
          <w:szCs w:val="24"/>
        </w:rPr>
        <w:t>公交路线：至机场新航站楼乘坐机场四线，在龙华汽车站下车，转乘</w:t>
      </w:r>
      <w:r w:rsidRPr="000D2701">
        <w:rPr>
          <w:rFonts w:hint="eastAsia"/>
          <w:sz w:val="24"/>
          <w:szCs w:val="24"/>
        </w:rPr>
        <w:t>M424</w:t>
      </w:r>
      <w:r w:rsidRPr="000D2701">
        <w:rPr>
          <w:rFonts w:hint="eastAsia"/>
          <w:sz w:val="24"/>
          <w:szCs w:val="24"/>
        </w:rPr>
        <w:t>路或高峰专线</w:t>
      </w:r>
      <w:r w:rsidRPr="000D2701">
        <w:rPr>
          <w:rFonts w:hint="eastAsia"/>
          <w:sz w:val="24"/>
          <w:szCs w:val="24"/>
        </w:rPr>
        <w:t>47</w:t>
      </w:r>
      <w:r w:rsidRPr="000D2701">
        <w:rPr>
          <w:rFonts w:hint="eastAsia"/>
          <w:sz w:val="24"/>
          <w:szCs w:val="24"/>
        </w:rPr>
        <w:t>号线（开往白花洞方向）至永勤厂下车，步行</w:t>
      </w:r>
      <w:r w:rsidRPr="000D2701">
        <w:rPr>
          <w:rFonts w:hint="eastAsia"/>
          <w:sz w:val="24"/>
          <w:szCs w:val="24"/>
        </w:rPr>
        <w:t>15</w:t>
      </w:r>
      <w:r w:rsidRPr="000D2701">
        <w:rPr>
          <w:rFonts w:hint="eastAsia"/>
          <w:sz w:val="24"/>
          <w:szCs w:val="24"/>
        </w:rPr>
        <w:t>分钟可到达平安金融学院。</w:t>
      </w:r>
    </w:p>
    <w:p w:rsidR="00CC003B" w:rsidRPr="000D2701" w:rsidRDefault="00CC003B" w:rsidP="00CC003B">
      <w:pPr>
        <w:spacing w:line="560" w:lineRule="exact"/>
      </w:pPr>
      <w:r w:rsidRPr="000D2701">
        <w:rPr>
          <w:rFonts w:hint="eastAsia"/>
          <w:b/>
          <w:sz w:val="24"/>
          <w:szCs w:val="24"/>
        </w:rPr>
        <w:t>2.</w:t>
      </w:r>
      <w:r w:rsidRPr="000D2701">
        <w:rPr>
          <w:b/>
          <w:sz w:val="24"/>
          <w:szCs w:val="24"/>
        </w:rPr>
        <w:t>深圳</w:t>
      </w:r>
      <w:r w:rsidRPr="000D2701">
        <w:rPr>
          <w:rFonts w:hint="eastAsia"/>
          <w:b/>
          <w:sz w:val="24"/>
          <w:szCs w:val="24"/>
        </w:rPr>
        <w:t>北站</w:t>
      </w:r>
      <w:r w:rsidRPr="000D2701">
        <w:rPr>
          <w:b/>
          <w:sz w:val="24"/>
          <w:szCs w:val="24"/>
        </w:rPr>
        <w:t>至平安金融学院附近：</w:t>
      </w:r>
    </w:p>
    <w:p w:rsidR="00CC003B" w:rsidRPr="000D2701" w:rsidRDefault="00CC003B" w:rsidP="00CC003B">
      <w:pPr>
        <w:spacing w:line="560" w:lineRule="exact"/>
        <w:rPr>
          <w:sz w:val="24"/>
          <w:szCs w:val="24"/>
        </w:rPr>
      </w:pPr>
      <w:r w:rsidRPr="000D2701">
        <w:rPr>
          <w:noProof/>
        </w:rPr>
        <w:drawing>
          <wp:anchor distT="0" distB="0" distL="0" distR="0" simplePos="0" relativeHeight="251660288" behindDoc="0" locked="0" layoutInCell="1" allowOverlap="1" wp14:anchorId="0B1E9C9F" wp14:editId="306B3FD4">
            <wp:simplePos x="0" y="0"/>
            <wp:positionH relativeFrom="page">
              <wp:posOffset>2342515</wp:posOffset>
            </wp:positionH>
            <wp:positionV relativeFrom="page">
              <wp:posOffset>6776085</wp:posOffset>
            </wp:positionV>
            <wp:extent cx="2778125" cy="2625090"/>
            <wp:effectExtent l="0" t="0" r="3175" b="3810"/>
            <wp:wrapNone/>
            <wp:docPr id="103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277812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2701">
        <w:rPr>
          <w:rFonts w:hint="eastAsia"/>
          <w:sz w:val="24"/>
          <w:szCs w:val="24"/>
        </w:rPr>
        <w:t>驾车路线：沿民康路开至珠三角环线高速，向北</w:t>
      </w:r>
      <w:r w:rsidRPr="000D2701">
        <w:rPr>
          <w:sz w:val="24"/>
          <w:szCs w:val="24"/>
        </w:rPr>
        <w:t>到观光路至泗黎路即可到达平安金融学院</w:t>
      </w:r>
      <w:r w:rsidRPr="000D2701">
        <w:rPr>
          <w:rFonts w:hint="eastAsia"/>
          <w:sz w:val="24"/>
          <w:szCs w:val="24"/>
        </w:rPr>
        <w:t>。</w:t>
      </w:r>
    </w:p>
    <w:p w:rsidR="00CC003B" w:rsidRPr="000D2701" w:rsidRDefault="00CC003B" w:rsidP="00CC003B">
      <w:pPr>
        <w:spacing w:line="560" w:lineRule="exact"/>
        <w:rPr>
          <w:sz w:val="24"/>
          <w:szCs w:val="24"/>
        </w:rPr>
      </w:pPr>
    </w:p>
    <w:p w:rsidR="00CC003B" w:rsidRPr="000D2701" w:rsidRDefault="00CC003B" w:rsidP="00CC003B">
      <w:pPr>
        <w:spacing w:line="560" w:lineRule="exact"/>
        <w:rPr>
          <w:sz w:val="24"/>
          <w:szCs w:val="24"/>
        </w:rPr>
      </w:pPr>
      <w:bookmarkStart w:id="0" w:name="_GoBack"/>
    </w:p>
    <w:bookmarkEnd w:id="0"/>
    <w:p w:rsidR="00CC003B" w:rsidRPr="000D2701" w:rsidRDefault="00CC003B" w:rsidP="00CC003B">
      <w:pPr>
        <w:spacing w:line="560" w:lineRule="exact"/>
        <w:rPr>
          <w:sz w:val="24"/>
          <w:szCs w:val="24"/>
        </w:rPr>
      </w:pPr>
    </w:p>
    <w:p w:rsidR="00CC003B" w:rsidRPr="000D2701" w:rsidRDefault="00CC003B" w:rsidP="00CC003B">
      <w:pPr>
        <w:spacing w:line="560" w:lineRule="exact"/>
        <w:rPr>
          <w:sz w:val="24"/>
          <w:szCs w:val="24"/>
        </w:rPr>
      </w:pPr>
    </w:p>
    <w:p w:rsidR="00CC003B" w:rsidRPr="000D2701" w:rsidRDefault="00CC003B" w:rsidP="00CC003B">
      <w:pPr>
        <w:spacing w:line="560" w:lineRule="exact"/>
        <w:rPr>
          <w:sz w:val="24"/>
          <w:szCs w:val="24"/>
        </w:rPr>
      </w:pPr>
    </w:p>
    <w:p w:rsidR="00CC003B" w:rsidRPr="000D2701" w:rsidRDefault="00CC003B" w:rsidP="00CC003B">
      <w:pPr>
        <w:spacing w:line="560" w:lineRule="exact"/>
        <w:rPr>
          <w:sz w:val="24"/>
          <w:szCs w:val="24"/>
        </w:rPr>
      </w:pPr>
    </w:p>
    <w:p w:rsidR="00CC003B" w:rsidRPr="000D2701" w:rsidRDefault="00CC003B" w:rsidP="00CC003B">
      <w:pPr>
        <w:spacing w:line="560" w:lineRule="exact"/>
        <w:rPr>
          <w:sz w:val="24"/>
          <w:szCs w:val="24"/>
        </w:rPr>
      </w:pPr>
    </w:p>
    <w:p w:rsidR="00CC003B" w:rsidRPr="000D2701" w:rsidRDefault="00CC003B" w:rsidP="00CC003B">
      <w:pPr>
        <w:spacing w:line="560" w:lineRule="exact"/>
        <w:rPr>
          <w:sz w:val="24"/>
          <w:szCs w:val="24"/>
        </w:rPr>
      </w:pPr>
      <w:r w:rsidRPr="000D2701">
        <w:rPr>
          <w:rFonts w:hint="eastAsia"/>
          <w:sz w:val="24"/>
          <w:szCs w:val="24"/>
        </w:rPr>
        <w:t>公交路线：乘坐高峰专线</w:t>
      </w:r>
      <w:r w:rsidRPr="000D2701">
        <w:rPr>
          <w:rFonts w:hint="eastAsia"/>
          <w:sz w:val="24"/>
          <w:szCs w:val="24"/>
        </w:rPr>
        <w:t>149</w:t>
      </w:r>
      <w:r w:rsidRPr="000D2701">
        <w:rPr>
          <w:rFonts w:hint="eastAsia"/>
          <w:sz w:val="24"/>
          <w:szCs w:val="24"/>
        </w:rPr>
        <w:t>路（开往清湖地铁站方向）至清湖地铁站下车，</w:t>
      </w:r>
    </w:p>
    <w:p w:rsidR="00CC003B" w:rsidRPr="000D2701" w:rsidRDefault="00CC003B" w:rsidP="00CC003B">
      <w:pPr>
        <w:spacing w:line="560" w:lineRule="exact"/>
        <w:rPr>
          <w:sz w:val="24"/>
          <w:szCs w:val="24"/>
        </w:rPr>
      </w:pPr>
      <w:r w:rsidRPr="000D2701">
        <w:rPr>
          <w:rFonts w:hint="eastAsia"/>
          <w:sz w:val="24"/>
          <w:szCs w:val="24"/>
        </w:rPr>
        <w:lastRenderedPageBreak/>
        <w:t>换乘</w:t>
      </w:r>
      <w:r w:rsidRPr="000D2701">
        <w:rPr>
          <w:rFonts w:hint="eastAsia"/>
          <w:sz w:val="24"/>
          <w:szCs w:val="24"/>
        </w:rPr>
        <w:t>M510</w:t>
      </w:r>
      <w:r w:rsidRPr="000D2701">
        <w:rPr>
          <w:rFonts w:hint="eastAsia"/>
          <w:sz w:val="24"/>
          <w:szCs w:val="24"/>
        </w:rPr>
        <w:t>路（开往观澜茗语华苑方向）至围仔小区站下车，步行</w:t>
      </w:r>
      <w:r w:rsidRPr="000D2701">
        <w:rPr>
          <w:rFonts w:hint="eastAsia"/>
          <w:sz w:val="24"/>
          <w:szCs w:val="24"/>
        </w:rPr>
        <w:t>8</w:t>
      </w:r>
      <w:r w:rsidRPr="000D2701">
        <w:rPr>
          <w:rFonts w:hint="eastAsia"/>
          <w:sz w:val="24"/>
          <w:szCs w:val="24"/>
        </w:rPr>
        <w:t>分钟即可到达平安金融学院。</w:t>
      </w:r>
    </w:p>
    <w:p w:rsidR="00CC003B" w:rsidRPr="000D2701" w:rsidRDefault="00CC003B" w:rsidP="00CC003B">
      <w:pPr>
        <w:spacing w:line="560" w:lineRule="exact"/>
        <w:rPr>
          <w:b/>
          <w:sz w:val="24"/>
          <w:szCs w:val="24"/>
        </w:rPr>
      </w:pPr>
      <w:r w:rsidRPr="000D2701">
        <w:rPr>
          <w:rFonts w:hint="eastAsia"/>
          <w:b/>
          <w:sz w:val="24"/>
          <w:szCs w:val="24"/>
        </w:rPr>
        <w:t>二、</w:t>
      </w:r>
      <w:r w:rsidRPr="000D2701">
        <w:rPr>
          <w:b/>
          <w:sz w:val="24"/>
          <w:szCs w:val="24"/>
        </w:rPr>
        <w:t>深圳</w:t>
      </w:r>
      <w:r w:rsidRPr="000D2701">
        <w:rPr>
          <w:rFonts w:hint="eastAsia"/>
          <w:b/>
          <w:sz w:val="24"/>
          <w:szCs w:val="24"/>
        </w:rPr>
        <w:t>平安金融学院附近推荐酒店</w:t>
      </w:r>
    </w:p>
    <w:p w:rsidR="00CC003B" w:rsidRPr="000D2701" w:rsidRDefault="00CC003B" w:rsidP="00CC003B">
      <w:pPr>
        <w:spacing w:line="560" w:lineRule="exact"/>
        <w:rPr>
          <w:rFonts w:ascii="宋体" w:hAnsi="宋体"/>
          <w:sz w:val="24"/>
          <w:szCs w:val="24"/>
        </w:rPr>
      </w:pPr>
      <w:r w:rsidRPr="000D2701">
        <w:rPr>
          <w:rFonts w:ascii="宋体" w:hAnsi="宋体" w:hint="eastAsia"/>
          <w:sz w:val="24"/>
          <w:szCs w:val="24"/>
        </w:rPr>
        <w:t>酒店名称：维也纳酒店（深圳观澜观湖园店）</w:t>
      </w:r>
    </w:p>
    <w:p w:rsidR="00CC003B" w:rsidRPr="000D2701" w:rsidRDefault="00CC003B" w:rsidP="00CC003B">
      <w:pPr>
        <w:spacing w:line="560" w:lineRule="exact"/>
        <w:rPr>
          <w:rFonts w:ascii="宋体" w:hAnsi="宋体"/>
          <w:sz w:val="24"/>
          <w:szCs w:val="24"/>
        </w:rPr>
      </w:pPr>
      <w:r w:rsidRPr="000D2701">
        <w:rPr>
          <w:rFonts w:ascii="宋体" w:hAnsi="宋体" w:hint="eastAsia"/>
          <w:sz w:val="24"/>
          <w:szCs w:val="24"/>
        </w:rPr>
        <w:t>酒店地址：深圳 龙华区 泗黎路513号 ，近桂月路。</w:t>
      </w:r>
    </w:p>
    <w:p w:rsidR="00CC003B" w:rsidRPr="000D2701" w:rsidRDefault="00CC003B" w:rsidP="00CC003B">
      <w:pPr>
        <w:spacing w:line="560" w:lineRule="exact"/>
        <w:rPr>
          <w:rFonts w:ascii="宋体" w:hAnsi="宋体"/>
          <w:sz w:val="24"/>
          <w:szCs w:val="24"/>
        </w:rPr>
      </w:pPr>
      <w:r w:rsidRPr="000D2701">
        <w:rPr>
          <w:rFonts w:ascii="宋体" w:hAnsi="宋体" w:hint="eastAsia"/>
          <w:sz w:val="24"/>
          <w:szCs w:val="24"/>
        </w:rPr>
        <w:t>酒店总机：0755-28013555</w:t>
      </w:r>
    </w:p>
    <w:p w:rsidR="00CC003B" w:rsidRPr="000D2701" w:rsidRDefault="00CC003B" w:rsidP="00CC003B">
      <w:pPr>
        <w:spacing w:line="560" w:lineRule="exact"/>
        <w:rPr>
          <w:rFonts w:ascii="宋体" w:hAnsi="宋体"/>
          <w:sz w:val="24"/>
          <w:szCs w:val="24"/>
        </w:rPr>
      </w:pPr>
      <w:r w:rsidRPr="000D2701">
        <w:rPr>
          <w:rFonts w:ascii="宋体" w:hAnsi="宋体" w:hint="eastAsia"/>
          <w:sz w:val="24"/>
          <w:szCs w:val="24"/>
        </w:rPr>
        <w:t>携程预订参考价格：200-300元</w:t>
      </w:r>
    </w:p>
    <w:p w:rsidR="00CC003B" w:rsidRPr="000D2701" w:rsidRDefault="00CC003B" w:rsidP="00CC003B">
      <w:pPr>
        <w:spacing w:line="560" w:lineRule="exact"/>
        <w:rPr>
          <w:rFonts w:ascii="宋体" w:hAnsi="宋体"/>
          <w:b/>
          <w:sz w:val="24"/>
          <w:szCs w:val="24"/>
        </w:rPr>
      </w:pPr>
      <w:r w:rsidRPr="000D2701">
        <w:rPr>
          <w:noProof/>
        </w:rPr>
        <w:drawing>
          <wp:anchor distT="0" distB="0" distL="114300" distR="114300" simplePos="0" relativeHeight="251661312" behindDoc="0" locked="0" layoutInCell="1" allowOverlap="1" wp14:anchorId="1D7C671C" wp14:editId="488C4E66">
            <wp:simplePos x="0" y="0"/>
            <wp:positionH relativeFrom="column">
              <wp:posOffset>87923</wp:posOffset>
            </wp:positionH>
            <wp:positionV relativeFrom="paragraph">
              <wp:posOffset>162560</wp:posOffset>
            </wp:positionV>
            <wp:extent cx="4255477" cy="1885071"/>
            <wp:effectExtent l="152400" t="152400" r="145415" b="172720"/>
            <wp:wrapNone/>
            <wp:docPr id="1026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4268517" cy="1890847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88900" cap="sq" cmpd="sng">
                      <a:solidFill>
                        <a:srgbClr val="FFFFFF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blurRad="55000" dist="127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003B" w:rsidRPr="000D2701" w:rsidRDefault="00CC003B" w:rsidP="00CC003B">
      <w:pPr>
        <w:spacing w:line="560" w:lineRule="exact"/>
        <w:rPr>
          <w:rFonts w:ascii="宋体" w:hAnsi="宋体"/>
          <w:b/>
          <w:sz w:val="24"/>
          <w:szCs w:val="24"/>
        </w:rPr>
      </w:pPr>
    </w:p>
    <w:p w:rsidR="00CC003B" w:rsidRPr="000D2701" w:rsidRDefault="00CC003B" w:rsidP="00CC003B">
      <w:pPr>
        <w:spacing w:line="560" w:lineRule="exact"/>
        <w:rPr>
          <w:rFonts w:ascii="宋体" w:hAnsi="宋体"/>
          <w:b/>
          <w:sz w:val="24"/>
          <w:szCs w:val="24"/>
        </w:rPr>
      </w:pPr>
    </w:p>
    <w:p w:rsidR="00CC003B" w:rsidRPr="000D2701" w:rsidRDefault="00CC003B" w:rsidP="00CC003B">
      <w:pPr>
        <w:spacing w:line="560" w:lineRule="exact"/>
        <w:rPr>
          <w:rFonts w:ascii="宋体" w:hAnsi="宋体"/>
          <w:b/>
          <w:sz w:val="24"/>
          <w:szCs w:val="24"/>
        </w:rPr>
      </w:pPr>
    </w:p>
    <w:p w:rsidR="00CC003B" w:rsidRPr="000D2701" w:rsidRDefault="00CC003B" w:rsidP="00CC003B">
      <w:pPr>
        <w:spacing w:line="560" w:lineRule="exact"/>
        <w:rPr>
          <w:rFonts w:ascii="宋体" w:hAnsi="宋体"/>
          <w:b/>
          <w:sz w:val="24"/>
          <w:szCs w:val="24"/>
        </w:rPr>
      </w:pPr>
    </w:p>
    <w:p w:rsidR="00CC003B" w:rsidRPr="000D2701" w:rsidRDefault="00CC003B" w:rsidP="00CC003B">
      <w:pPr>
        <w:spacing w:line="560" w:lineRule="exact"/>
        <w:rPr>
          <w:rFonts w:ascii="宋体" w:hAnsi="宋体"/>
          <w:b/>
          <w:sz w:val="24"/>
          <w:szCs w:val="24"/>
        </w:rPr>
      </w:pPr>
    </w:p>
    <w:p w:rsidR="00CC003B" w:rsidRPr="000D2701" w:rsidRDefault="00CC003B" w:rsidP="00CC003B">
      <w:pPr>
        <w:spacing w:line="560" w:lineRule="exact"/>
        <w:rPr>
          <w:rFonts w:ascii="宋体" w:hAnsi="宋体"/>
          <w:b/>
          <w:sz w:val="24"/>
          <w:szCs w:val="24"/>
        </w:rPr>
      </w:pPr>
    </w:p>
    <w:p w:rsidR="00CC003B" w:rsidRPr="000D2701" w:rsidRDefault="00CC003B" w:rsidP="00CC003B">
      <w:pPr>
        <w:spacing w:line="560" w:lineRule="exact"/>
        <w:rPr>
          <w:sz w:val="24"/>
          <w:szCs w:val="24"/>
        </w:rPr>
      </w:pPr>
      <w:r w:rsidRPr="000D2701">
        <w:rPr>
          <w:rFonts w:ascii="宋体" w:hAnsi="宋体" w:hint="eastAsia"/>
          <w:sz w:val="24"/>
          <w:szCs w:val="24"/>
        </w:rPr>
        <w:t>酒店名称：深圳硬石酒店</w:t>
      </w:r>
    </w:p>
    <w:p w:rsidR="00CC003B" w:rsidRPr="000D2701" w:rsidRDefault="00CC003B" w:rsidP="00CC003B">
      <w:pPr>
        <w:spacing w:line="560" w:lineRule="exact"/>
        <w:rPr>
          <w:rFonts w:ascii="宋体" w:hAnsi="宋体"/>
          <w:sz w:val="24"/>
          <w:szCs w:val="24"/>
        </w:rPr>
      </w:pPr>
      <w:r w:rsidRPr="000D2701">
        <w:rPr>
          <w:rFonts w:ascii="宋体" w:hAnsi="宋体" w:hint="eastAsia"/>
          <w:sz w:val="24"/>
          <w:szCs w:val="24"/>
        </w:rPr>
        <w:t>酒店地址：深圳 龙华区 观澜高尔夫大道9号，近观澜湖乡村俱乐部。</w:t>
      </w:r>
    </w:p>
    <w:p w:rsidR="00CC003B" w:rsidRPr="000D2701" w:rsidRDefault="00CC003B" w:rsidP="00CC003B">
      <w:pPr>
        <w:spacing w:line="560" w:lineRule="exact"/>
        <w:rPr>
          <w:rFonts w:ascii="宋体" w:hAnsi="宋体"/>
          <w:sz w:val="24"/>
          <w:szCs w:val="24"/>
        </w:rPr>
      </w:pPr>
      <w:r w:rsidRPr="000D2701">
        <w:rPr>
          <w:rFonts w:ascii="宋体" w:hAnsi="宋体" w:hint="eastAsia"/>
          <w:sz w:val="24"/>
          <w:szCs w:val="24"/>
        </w:rPr>
        <w:t xml:space="preserve">酒店总机：0755-33952888 </w:t>
      </w:r>
    </w:p>
    <w:p w:rsidR="00CC003B" w:rsidRPr="000D2701" w:rsidRDefault="00CC003B" w:rsidP="00CC003B">
      <w:pPr>
        <w:spacing w:line="560" w:lineRule="exact"/>
        <w:rPr>
          <w:rFonts w:ascii="宋体" w:hAnsi="宋体"/>
          <w:sz w:val="28"/>
          <w:szCs w:val="28"/>
        </w:rPr>
      </w:pPr>
      <w:r w:rsidRPr="000D2701">
        <w:rPr>
          <w:rFonts w:ascii="宋体" w:hAnsi="宋体" w:hint="eastAsia"/>
          <w:sz w:val="24"/>
          <w:szCs w:val="24"/>
        </w:rPr>
        <w:t>携程预订参考价格：600-900元</w:t>
      </w:r>
    </w:p>
    <w:p w:rsidR="00CC003B" w:rsidRPr="000D2701" w:rsidRDefault="00CC003B" w:rsidP="00CC003B">
      <w:pPr>
        <w:spacing w:line="560" w:lineRule="exact"/>
        <w:rPr>
          <w:rFonts w:ascii="宋体" w:hAnsi="宋体"/>
          <w:b/>
          <w:sz w:val="28"/>
          <w:szCs w:val="28"/>
        </w:rPr>
      </w:pPr>
    </w:p>
    <w:p w:rsidR="00CC003B" w:rsidRDefault="00CC003B" w:rsidP="00CC003B">
      <w:pPr>
        <w:widowControl/>
        <w:spacing w:line="560" w:lineRule="exact"/>
        <w:jc w:val="left"/>
        <w:rPr>
          <w:rFonts w:asciiTheme="minorEastAsia" w:eastAsiaTheme="minorEastAsia" w:hAnsiTheme="minorEastAsia"/>
          <w:sz w:val="24"/>
          <w:szCs w:val="28"/>
        </w:rPr>
      </w:pPr>
      <w:r w:rsidRPr="000D2701">
        <w:rPr>
          <w:noProof/>
        </w:rPr>
        <w:drawing>
          <wp:anchor distT="0" distB="0" distL="114300" distR="114300" simplePos="0" relativeHeight="251662336" behindDoc="0" locked="0" layoutInCell="1" allowOverlap="1" wp14:anchorId="49A885DB" wp14:editId="6124047D">
            <wp:simplePos x="0" y="0"/>
            <wp:positionH relativeFrom="margin">
              <wp:align>left</wp:align>
            </wp:positionH>
            <wp:positionV relativeFrom="paragraph">
              <wp:posOffset>27172</wp:posOffset>
            </wp:positionV>
            <wp:extent cx="4316819" cy="2009613"/>
            <wp:effectExtent l="152400" t="152400" r="160020" b="162560"/>
            <wp:wrapNone/>
            <wp:docPr id="1027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4316819" cy="2009613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88900" cap="sq" cmpd="sng">
                      <a:solidFill>
                        <a:srgbClr val="FFFFFF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blurRad="55000" dist="127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6D88" w:rsidRPr="00CC003B" w:rsidRDefault="00716D88"/>
    <w:sectPr w:rsidR="00716D88" w:rsidRPr="00CC003B" w:rsidSect="003837EA">
      <w:pgSz w:w="11906" w:h="16838"/>
      <w:pgMar w:top="1440" w:right="1274" w:bottom="1118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03B"/>
    <w:rsid w:val="0068447C"/>
    <w:rsid w:val="00716D88"/>
    <w:rsid w:val="00806D93"/>
    <w:rsid w:val="00CC003B"/>
    <w:rsid w:val="00DA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82E4C0-E034-4E0C-B1D1-087A7B39C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C003B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样式2"/>
    <w:basedOn w:val="a1"/>
    <w:uiPriority w:val="99"/>
    <w:rsid w:val="0068447C"/>
    <w:tblPr/>
  </w:style>
  <w:style w:type="table" w:customStyle="1" w:styleId="3">
    <w:name w:val="样式3"/>
    <w:basedOn w:val="1"/>
    <w:uiPriority w:val="99"/>
    <w:rsid w:val="0068447C"/>
    <w:tblPr/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1">
    <w:name w:val="Table Simple 1"/>
    <w:basedOn w:val="a1"/>
    <w:uiPriority w:val="99"/>
    <w:semiHidden/>
    <w:unhideWhenUsed/>
    <w:rsid w:val="0068447C"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hexiao xu</dc:creator>
  <cp:keywords/>
  <dc:description/>
  <cp:lastModifiedBy>hexiao xu</cp:lastModifiedBy>
  <cp:revision>1</cp:revision>
  <dcterms:created xsi:type="dcterms:W3CDTF">2017-11-21T03:02:00Z</dcterms:created>
  <dcterms:modified xsi:type="dcterms:W3CDTF">2017-11-21T03:02:00Z</dcterms:modified>
</cp:coreProperties>
</file>