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02" w:rsidRPr="00F02EE5" w:rsidRDefault="004C4002" w:rsidP="004C4002">
      <w:pPr>
        <w:spacing w:line="560" w:lineRule="exact"/>
        <w:rPr>
          <w:rFonts w:ascii="黑体" w:eastAsia="黑体" w:hAnsi="黑体"/>
          <w:sz w:val="28"/>
          <w:szCs w:val="28"/>
        </w:rPr>
      </w:pPr>
      <w:r w:rsidRPr="00F02EE5">
        <w:rPr>
          <w:rFonts w:ascii="黑体" w:eastAsia="黑体" w:hAnsi="黑体" w:hint="eastAsia"/>
          <w:sz w:val="32"/>
          <w:szCs w:val="32"/>
        </w:rPr>
        <w:t>附件</w:t>
      </w:r>
    </w:p>
    <w:p w:rsidR="004C4002" w:rsidRDefault="004C4002" w:rsidP="004C4002">
      <w:pPr>
        <w:rPr>
          <w:sz w:val="28"/>
          <w:szCs w:val="28"/>
        </w:rPr>
      </w:pPr>
    </w:p>
    <w:p w:rsidR="004C4002" w:rsidRPr="007124C9" w:rsidRDefault="004C4002" w:rsidP="004C4002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7124C9">
        <w:rPr>
          <w:rFonts w:asciiTheme="minorEastAsia" w:hAnsiTheme="minorEastAsia" w:hint="eastAsia"/>
          <w:b/>
          <w:sz w:val="36"/>
          <w:szCs w:val="36"/>
        </w:rPr>
        <w:t>“2017中国教育学会最具影响力微论奖”</w:t>
      </w:r>
    </w:p>
    <w:p w:rsidR="004C4002" w:rsidRPr="007124C9" w:rsidRDefault="004C4002" w:rsidP="004C4002"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7124C9">
        <w:rPr>
          <w:rFonts w:asciiTheme="minorEastAsia" w:hAnsiTheme="minorEastAsia" w:hint="eastAsia"/>
          <w:b/>
          <w:sz w:val="36"/>
          <w:szCs w:val="36"/>
        </w:rPr>
        <w:t>获奖作者名单</w:t>
      </w:r>
    </w:p>
    <w:bookmarkEnd w:id="0"/>
    <w:p w:rsidR="004C4002" w:rsidRPr="007124C9" w:rsidRDefault="004C4002" w:rsidP="004C4002">
      <w:pPr>
        <w:widowControl/>
        <w:snapToGrid w:val="0"/>
        <w:spacing w:line="560" w:lineRule="exact"/>
        <w:ind w:left="601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7124C9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Pr="007124C9">
        <w:rPr>
          <w:rFonts w:ascii="仿宋_GB2312" w:eastAsia="仿宋_GB2312" w:hAnsi="仿宋" w:cs="宋体"/>
          <w:kern w:val="0"/>
          <w:sz w:val="32"/>
          <w:szCs w:val="32"/>
        </w:rPr>
        <w:t>根据</w:t>
      </w:r>
      <w:proofErr w:type="gramStart"/>
      <w:r w:rsidRPr="007124C9">
        <w:rPr>
          <w:rFonts w:ascii="仿宋_GB2312" w:eastAsia="仿宋_GB2312" w:hAnsi="仿宋" w:cs="宋体"/>
          <w:kern w:val="0"/>
          <w:sz w:val="32"/>
          <w:szCs w:val="32"/>
        </w:rPr>
        <w:t>文章微信阅读</w:t>
      </w:r>
      <w:proofErr w:type="gramEnd"/>
      <w:r w:rsidRPr="007124C9">
        <w:rPr>
          <w:rFonts w:ascii="仿宋_GB2312" w:eastAsia="仿宋_GB2312" w:hAnsi="仿宋" w:cs="宋体"/>
          <w:kern w:val="0"/>
          <w:sz w:val="32"/>
          <w:szCs w:val="32"/>
        </w:rPr>
        <w:t>数量排名</w:t>
      </w:r>
      <w:r w:rsidRPr="007124C9">
        <w:rPr>
          <w:rFonts w:ascii="仿宋_GB2312" w:eastAsia="仿宋_GB2312" w:hAnsi="仿宋" w:cs="宋体" w:hint="eastAsia"/>
          <w:kern w:val="0"/>
          <w:sz w:val="32"/>
          <w:szCs w:val="32"/>
        </w:rPr>
        <w:t>）</w:t>
      </w:r>
    </w:p>
    <w:p w:rsidR="004C4002" w:rsidRDefault="004C4002" w:rsidP="004C4002">
      <w:pPr>
        <w:rPr>
          <w:sz w:val="28"/>
          <w:szCs w:val="28"/>
        </w:rPr>
      </w:pP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文军庆（北京市海淀区教育科学研究院）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proofErr w:type="gramStart"/>
      <w:r w:rsidRPr="007124C9">
        <w:rPr>
          <w:rFonts w:ascii="仿宋_GB2312" w:eastAsia="仿宋_GB2312" w:hint="eastAsia"/>
          <w:sz w:val="32"/>
          <w:szCs w:val="32"/>
        </w:rPr>
        <w:t>李赠华</w:t>
      </w:r>
      <w:proofErr w:type="gramEnd"/>
      <w:r w:rsidRPr="007124C9">
        <w:rPr>
          <w:rFonts w:ascii="仿宋_GB2312" w:eastAsia="仿宋_GB2312" w:hint="eastAsia"/>
          <w:sz w:val="32"/>
          <w:szCs w:val="32"/>
        </w:rPr>
        <w:t>（深圳市宝安区西乡街道共乐小学）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黄明勇（四川省成都七中）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贺华义（南京师范大学附属中学树人学校）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李新翠（中国教育科学研究院教师发展研究中心）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谭红星（中国联通吉林省分公司）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李政涛（华东师范大学）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乔锦忠、陈剑（北京师范大学教育学部，北京师范大学教育学部高等教育研究所）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李明新（北京小学）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张莉莉（江苏省苏州市工业园区金鸡湖学校）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刘伟享（广东省江门市恩平市恩城街道办事处中心小学）</w:t>
      </w:r>
    </w:p>
    <w:p w:rsidR="004C4002" w:rsidRPr="007124C9" w:rsidRDefault="004C4002" w:rsidP="004C4002">
      <w:pPr>
        <w:pStyle w:val="a3"/>
        <w:spacing w:line="560" w:lineRule="exact"/>
        <w:ind w:left="420" w:firstLineChars="0" w:hanging="420"/>
        <w:rPr>
          <w:rFonts w:ascii="仿宋_GB2312" w:eastAsia="仿宋_GB2312"/>
          <w:sz w:val="32"/>
          <w:szCs w:val="32"/>
        </w:rPr>
      </w:pPr>
      <w:r w:rsidRPr="007124C9">
        <w:rPr>
          <w:rFonts w:ascii="仿宋_GB2312" w:eastAsia="仿宋_GB2312" w:hint="eastAsia"/>
          <w:sz w:val="32"/>
          <w:szCs w:val="32"/>
        </w:rPr>
        <w:t>喻文龙（常德市桃源县木塘</w:t>
      </w:r>
      <w:proofErr w:type="gramStart"/>
      <w:r w:rsidRPr="007124C9">
        <w:rPr>
          <w:rFonts w:ascii="仿宋_GB2312" w:eastAsia="仿宋_GB2312" w:hint="eastAsia"/>
          <w:sz w:val="32"/>
          <w:szCs w:val="32"/>
        </w:rPr>
        <w:t>垸</w:t>
      </w:r>
      <w:proofErr w:type="gramEnd"/>
      <w:r w:rsidRPr="007124C9">
        <w:rPr>
          <w:rFonts w:ascii="仿宋_GB2312" w:eastAsia="仿宋_GB2312" w:hint="eastAsia"/>
          <w:sz w:val="32"/>
          <w:szCs w:val="32"/>
        </w:rPr>
        <w:t>乡中心小学）</w:t>
      </w:r>
    </w:p>
    <w:p w:rsidR="00716D88" w:rsidRPr="004C4002" w:rsidRDefault="00716D88"/>
    <w:sectPr w:rsidR="00716D88" w:rsidRPr="004C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2"/>
    <w:rsid w:val="004C4002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358B6-050D-43F6-A512-376E9C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4C40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2017-11-14T02:16:00Z</dcterms:created>
  <dcterms:modified xsi:type="dcterms:W3CDTF">2017-11-14T02:16:00Z</dcterms:modified>
</cp:coreProperties>
</file>