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A9" w:rsidRDefault="00AE47A9" w:rsidP="00D03EC8">
      <w:pPr>
        <w:rPr>
          <w:rFonts w:ascii="黑体" w:eastAsia="黑体" w:hAnsi="黑体"/>
          <w:sz w:val="32"/>
          <w:szCs w:val="32"/>
        </w:rPr>
      </w:pPr>
      <w:r>
        <w:rPr>
          <w:rFonts w:ascii="黑体" w:eastAsia="黑体" w:hAnsi="黑体" w:hint="eastAsia"/>
          <w:sz w:val="32"/>
          <w:szCs w:val="32"/>
        </w:rPr>
        <w:t>附件2</w:t>
      </w:r>
    </w:p>
    <w:p w:rsidR="00AE47A9" w:rsidRPr="00AE47A9" w:rsidRDefault="00AE47A9" w:rsidP="00AE47A9">
      <w:pPr>
        <w:jc w:val="center"/>
        <w:rPr>
          <w:rFonts w:ascii="方正小标宋简体" w:eastAsia="方正小标宋简体" w:hAnsi="黑体"/>
          <w:sz w:val="44"/>
          <w:szCs w:val="44"/>
        </w:rPr>
      </w:pPr>
      <w:r w:rsidRPr="00AE47A9">
        <w:rPr>
          <w:rFonts w:ascii="方正小标宋简体" w:eastAsia="方正小标宋简体" w:hAnsi="黑体" w:hint="eastAsia"/>
          <w:sz w:val="44"/>
          <w:szCs w:val="44"/>
        </w:rPr>
        <w:t>会议交通指南</w:t>
      </w:r>
    </w:p>
    <w:p w:rsidR="00D03EC8" w:rsidRDefault="00F34826" w:rsidP="00567E56">
      <w:pPr>
        <w:ind w:firstLineChars="246" w:firstLine="790"/>
        <w:rPr>
          <w:rFonts w:ascii="仿宋_GB2312" w:eastAsia="仿宋_GB2312" w:hAnsi="黑体" w:hint="eastAsia"/>
          <w:b/>
          <w:sz w:val="32"/>
          <w:szCs w:val="32"/>
        </w:rPr>
      </w:pPr>
      <w:r w:rsidRPr="00AE47A9">
        <w:rPr>
          <w:rFonts w:ascii="仿宋_GB2312" w:eastAsia="仿宋_GB2312" w:hAnsi="黑体" w:hint="eastAsia"/>
          <w:b/>
          <w:sz w:val="32"/>
          <w:szCs w:val="32"/>
        </w:rPr>
        <w:t>会议报到地点：西北师大附中</w:t>
      </w:r>
      <w:r w:rsidR="00567E56">
        <w:rPr>
          <w:rFonts w:ascii="仿宋_GB2312" w:eastAsia="仿宋_GB2312" w:hAnsi="黑体" w:hint="eastAsia"/>
          <w:b/>
          <w:sz w:val="32"/>
          <w:szCs w:val="32"/>
        </w:rPr>
        <w:t>（</w:t>
      </w:r>
      <w:r w:rsidR="00567E56" w:rsidRPr="00AE47A9">
        <w:rPr>
          <w:rFonts w:ascii="仿宋_GB2312" w:eastAsia="仿宋_GB2312" w:hAnsi="黑体" w:hint="eastAsia"/>
          <w:b/>
          <w:sz w:val="32"/>
          <w:szCs w:val="32"/>
        </w:rPr>
        <w:t>兰州市安宁区十里店南街21号。</w:t>
      </w:r>
      <w:r w:rsidR="00567E56">
        <w:rPr>
          <w:rFonts w:ascii="仿宋_GB2312" w:eastAsia="仿宋_GB2312" w:hAnsi="黑体" w:hint="eastAsia"/>
          <w:b/>
          <w:sz w:val="32"/>
          <w:szCs w:val="32"/>
        </w:rPr>
        <w:t>）</w:t>
      </w:r>
    </w:p>
    <w:p w:rsidR="00567E56" w:rsidRPr="00AE47A9" w:rsidRDefault="00567E56" w:rsidP="00567E56">
      <w:pPr>
        <w:ind w:firstLineChars="196" w:firstLine="630"/>
        <w:rPr>
          <w:rFonts w:ascii="仿宋_GB2312" w:eastAsia="仿宋_GB2312" w:hAnsi="黑体"/>
          <w:b/>
          <w:sz w:val="32"/>
          <w:szCs w:val="32"/>
        </w:rPr>
      </w:pPr>
      <w:r>
        <w:rPr>
          <w:rFonts w:ascii="仿宋_GB2312" w:eastAsia="仿宋_GB2312" w:hAnsi="黑体" w:hint="eastAsia"/>
          <w:b/>
          <w:sz w:val="32"/>
          <w:szCs w:val="32"/>
        </w:rPr>
        <w:t>一、兰州市内</w:t>
      </w:r>
    </w:p>
    <w:p w:rsidR="003959C4" w:rsidRPr="00AE47A9" w:rsidRDefault="00F34826" w:rsidP="00F64E7F">
      <w:pPr>
        <w:ind w:firstLineChars="200" w:firstLine="640"/>
        <w:rPr>
          <w:rFonts w:ascii="仿宋_GB2312" w:eastAsia="仿宋_GB2312"/>
          <w:sz w:val="32"/>
          <w:szCs w:val="32"/>
        </w:rPr>
      </w:pPr>
      <w:r w:rsidRPr="00AE47A9">
        <w:rPr>
          <w:rFonts w:ascii="仿宋_GB2312" w:eastAsia="仿宋_GB2312" w:hint="eastAsia"/>
          <w:sz w:val="32"/>
          <w:szCs w:val="32"/>
        </w:rPr>
        <w:t>快速公交B1路、及131路、15路公交</w:t>
      </w:r>
      <w:r w:rsidR="00F22182" w:rsidRPr="00AE47A9">
        <w:rPr>
          <w:rFonts w:ascii="仿宋_GB2312" w:eastAsia="仿宋_GB2312" w:hint="eastAsia"/>
          <w:sz w:val="32"/>
          <w:szCs w:val="32"/>
        </w:rPr>
        <w:t>车</w:t>
      </w:r>
      <w:r w:rsidRPr="00AE47A9">
        <w:rPr>
          <w:rFonts w:ascii="仿宋_GB2312" w:eastAsia="仿宋_GB2312" w:hint="eastAsia"/>
          <w:sz w:val="32"/>
          <w:szCs w:val="32"/>
        </w:rPr>
        <w:t>“十里店站”下车</w:t>
      </w:r>
      <w:r w:rsidR="00F22182" w:rsidRPr="00AE47A9">
        <w:rPr>
          <w:rFonts w:ascii="仿宋_GB2312" w:eastAsia="仿宋_GB2312" w:hint="eastAsia"/>
          <w:sz w:val="32"/>
          <w:szCs w:val="32"/>
        </w:rPr>
        <w:t>到</w:t>
      </w:r>
      <w:r w:rsidRPr="00AE47A9">
        <w:rPr>
          <w:rFonts w:ascii="仿宋_GB2312" w:eastAsia="仿宋_GB2312" w:hint="eastAsia"/>
          <w:sz w:val="32"/>
          <w:szCs w:val="32"/>
        </w:rPr>
        <w:t>附中北门；103路，142路，20路公交线“安宁实创现代城站”下车</w:t>
      </w:r>
      <w:r w:rsidR="00F22182" w:rsidRPr="00AE47A9">
        <w:rPr>
          <w:rFonts w:ascii="仿宋_GB2312" w:eastAsia="仿宋_GB2312" w:hint="eastAsia"/>
          <w:sz w:val="32"/>
          <w:szCs w:val="32"/>
        </w:rPr>
        <w:t>到</w:t>
      </w:r>
      <w:r w:rsidRPr="00AE47A9">
        <w:rPr>
          <w:rFonts w:ascii="仿宋_GB2312" w:eastAsia="仿宋_GB2312" w:hint="eastAsia"/>
          <w:sz w:val="32"/>
          <w:szCs w:val="32"/>
        </w:rPr>
        <w:t>附中南门；自驾车请从北滨河路行至实创现代城小区西侧路口根据提示右拐进入（车辆停放请注意遵守交管提示）。</w:t>
      </w:r>
    </w:p>
    <w:p w:rsidR="003959C4" w:rsidRPr="00AE47A9" w:rsidRDefault="00F34826" w:rsidP="00567E56">
      <w:pPr>
        <w:ind w:firstLineChars="196" w:firstLine="630"/>
        <w:rPr>
          <w:rFonts w:ascii="仿宋_GB2312" w:eastAsia="仿宋_GB2312" w:hAnsi="黑体"/>
          <w:b/>
          <w:sz w:val="32"/>
          <w:szCs w:val="32"/>
        </w:rPr>
      </w:pPr>
      <w:r w:rsidRPr="00AE47A9">
        <w:rPr>
          <w:rFonts w:ascii="仿宋_GB2312" w:eastAsia="仿宋_GB2312" w:hAnsi="黑体" w:hint="eastAsia"/>
          <w:b/>
          <w:sz w:val="32"/>
          <w:szCs w:val="32"/>
        </w:rPr>
        <w:t>二</w:t>
      </w:r>
      <w:r w:rsidR="003959C4" w:rsidRPr="00AE47A9">
        <w:rPr>
          <w:rFonts w:ascii="仿宋_GB2312" w:eastAsia="仿宋_GB2312" w:hAnsi="黑体" w:hint="eastAsia"/>
          <w:b/>
          <w:sz w:val="32"/>
          <w:szCs w:val="32"/>
        </w:rPr>
        <w:t>、兰州中川国际机场</w:t>
      </w:r>
    </w:p>
    <w:p w:rsidR="00F34826" w:rsidRPr="00AE47A9" w:rsidRDefault="00F34826" w:rsidP="00F64E7F">
      <w:pPr>
        <w:ind w:firstLineChars="200" w:firstLine="643"/>
        <w:rPr>
          <w:rFonts w:ascii="仿宋_GB2312" w:eastAsia="仿宋_GB2312"/>
          <w:sz w:val="32"/>
          <w:szCs w:val="32"/>
        </w:rPr>
      </w:pPr>
      <w:r w:rsidRPr="00AE47A9">
        <w:rPr>
          <w:rFonts w:ascii="仿宋_GB2312" w:eastAsia="仿宋_GB2312" w:hAnsi="楷体" w:hint="eastAsia"/>
          <w:b/>
          <w:sz w:val="32"/>
          <w:szCs w:val="32"/>
        </w:rPr>
        <w:t>1</w:t>
      </w:r>
      <w:r w:rsidR="00AE47A9">
        <w:rPr>
          <w:rFonts w:ascii="仿宋_GB2312" w:eastAsia="仿宋_GB2312" w:hAnsi="楷体" w:hint="eastAsia"/>
          <w:b/>
          <w:sz w:val="32"/>
          <w:szCs w:val="32"/>
        </w:rPr>
        <w:t>．</w:t>
      </w:r>
      <w:r w:rsidRPr="00AE47A9">
        <w:rPr>
          <w:rFonts w:ascii="仿宋_GB2312" w:eastAsia="仿宋_GB2312" w:hAnsi="楷体" w:hint="eastAsia"/>
          <w:b/>
          <w:sz w:val="32"/>
          <w:szCs w:val="32"/>
        </w:rPr>
        <w:t>铁路。</w:t>
      </w:r>
      <w:r w:rsidR="003959C4" w:rsidRPr="00AE47A9">
        <w:rPr>
          <w:rFonts w:ascii="仿宋_GB2312" w:eastAsia="仿宋_GB2312" w:hint="eastAsia"/>
          <w:sz w:val="32"/>
          <w:szCs w:val="32"/>
        </w:rPr>
        <w:t>从</w:t>
      </w:r>
      <w:r w:rsidRPr="00AE47A9">
        <w:rPr>
          <w:rFonts w:ascii="仿宋_GB2312" w:eastAsia="仿宋_GB2312" w:hint="eastAsia"/>
          <w:sz w:val="32"/>
          <w:szCs w:val="32"/>
        </w:rPr>
        <w:t>中川国际</w:t>
      </w:r>
      <w:r w:rsidR="003959C4" w:rsidRPr="00AE47A9">
        <w:rPr>
          <w:rFonts w:ascii="仿宋_GB2312" w:eastAsia="仿宋_GB2312" w:hint="eastAsia"/>
          <w:sz w:val="32"/>
          <w:szCs w:val="32"/>
        </w:rPr>
        <w:t>机场</w:t>
      </w:r>
      <w:r w:rsidRPr="00AE47A9">
        <w:rPr>
          <w:rFonts w:ascii="仿宋_GB2312" w:eastAsia="仿宋_GB2312" w:hint="eastAsia"/>
          <w:sz w:val="32"/>
          <w:szCs w:val="32"/>
        </w:rPr>
        <w:t>换乘城际铁路（中川机场—兰州西），每天10次列车，40分钟到兰州西；从兰州西客站乘出租车到西北师大</w:t>
      </w:r>
      <w:bookmarkStart w:id="0" w:name="_GoBack"/>
      <w:bookmarkEnd w:id="0"/>
      <w:r w:rsidRPr="00AE47A9">
        <w:rPr>
          <w:rFonts w:ascii="仿宋_GB2312" w:eastAsia="仿宋_GB2312" w:hint="eastAsia"/>
          <w:sz w:val="32"/>
          <w:szCs w:val="32"/>
        </w:rPr>
        <w:t>附中，约5公里即到。</w:t>
      </w:r>
    </w:p>
    <w:p w:rsidR="00F34826" w:rsidRPr="00AE47A9" w:rsidRDefault="00F34826" w:rsidP="00F64E7F">
      <w:pPr>
        <w:ind w:firstLineChars="200" w:firstLine="643"/>
        <w:rPr>
          <w:rFonts w:ascii="仿宋_GB2312" w:eastAsia="仿宋_GB2312"/>
          <w:sz w:val="32"/>
          <w:szCs w:val="32"/>
        </w:rPr>
      </w:pPr>
      <w:r w:rsidRPr="00AE47A9">
        <w:rPr>
          <w:rFonts w:ascii="仿宋_GB2312" w:eastAsia="仿宋_GB2312" w:hAnsi="楷体" w:hint="eastAsia"/>
          <w:b/>
          <w:sz w:val="32"/>
          <w:szCs w:val="32"/>
        </w:rPr>
        <w:t>2</w:t>
      </w:r>
      <w:r w:rsidR="00AE47A9">
        <w:rPr>
          <w:rFonts w:ascii="仿宋_GB2312" w:eastAsia="仿宋_GB2312" w:hAnsi="楷体" w:hint="eastAsia"/>
          <w:b/>
          <w:sz w:val="32"/>
          <w:szCs w:val="32"/>
        </w:rPr>
        <w:t>．</w:t>
      </w:r>
      <w:r w:rsidRPr="00AE47A9">
        <w:rPr>
          <w:rFonts w:ascii="仿宋_GB2312" w:eastAsia="仿宋_GB2312" w:hAnsi="楷体" w:hint="eastAsia"/>
          <w:b/>
          <w:sz w:val="32"/>
          <w:szCs w:val="32"/>
        </w:rPr>
        <w:t>大巴车。</w:t>
      </w:r>
      <w:r w:rsidRPr="00AE47A9">
        <w:rPr>
          <w:rFonts w:ascii="仿宋_GB2312" w:eastAsia="仿宋_GB2312" w:hint="eastAsia"/>
          <w:sz w:val="32"/>
          <w:szCs w:val="32"/>
        </w:rPr>
        <w:t>从中川国际机场</w:t>
      </w:r>
      <w:r w:rsidR="003959C4" w:rsidRPr="00AE47A9">
        <w:rPr>
          <w:rFonts w:ascii="仿宋_GB2312" w:eastAsia="仿宋_GB2312" w:hint="eastAsia"/>
          <w:sz w:val="32"/>
          <w:szCs w:val="32"/>
        </w:rPr>
        <w:t>乘民航大巴</w:t>
      </w:r>
      <w:r w:rsidRPr="00AE47A9">
        <w:rPr>
          <w:rFonts w:ascii="仿宋_GB2312" w:eastAsia="仿宋_GB2312" w:hint="eastAsia"/>
          <w:sz w:val="32"/>
          <w:szCs w:val="32"/>
        </w:rPr>
        <w:t>2线</w:t>
      </w:r>
      <w:r w:rsidR="003959C4" w:rsidRPr="00AE47A9">
        <w:rPr>
          <w:rFonts w:ascii="仿宋_GB2312" w:eastAsia="仿宋_GB2312" w:hint="eastAsia"/>
          <w:sz w:val="32"/>
          <w:szCs w:val="32"/>
        </w:rPr>
        <w:t>，</w:t>
      </w:r>
      <w:r w:rsidRPr="00AE47A9">
        <w:rPr>
          <w:rFonts w:ascii="仿宋_GB2312" w:eastAsia="仿宋_GB2312" w:hint="eastAsia"/>
          <w:sz w:val="32"/>
          <w:szCs w:val="32"/>
        </w:rPr>
        <w:t>到兰州市安宁区金牛街站下车，向东200米即到</w:t>
      </w:r>
      <w:r w:rsidR="00FE4268" w:rsidRPr="00AE47A9">
        <w:rPr>
          <w:rFonts w:ascii="仿宋_GB2312" w:eastAsia="仿宋_GB2312" w:hint="eastAsia"/>
          <w:sz w:val="32"/>
          <w:szCs w:val="32"/>
        </w:rPr>
        <w:t>大会</w:t>
      </w:r>
      <w:r w:rsidR="009A126C" w:rsidRPr="00AE47A9">
        <w:rPr>
          <w:rFonts w:ascii="仿宋_GB2312" w:eastAsia="仿宋_GB2312" w:hint="eastAsia"/>
          <w:sz w:val="32"/>
          <w:szCs w:val="32"/>
        </w:rPr>
        <w:t>主会场</w:t>
      </w:r>
      <w:r w:rsidR="00FE4268" w:rsidRPr="00AE47A9">
        <w:rPr>
          <w:rFonts w:ascii="仿宋_GB2312" w:eastAsia="仿宋_GB2312" w:hint="eastAsia"/>
          <w:sz w:val="32"/>
          <w:szCs w:val="32"/>
        </w:rPr>
        <w:t>省委党校</w:t>
      </w:r>
      <w:r w:rsidRPr="00AE47A9">
        <w:rPr>
          <w:rFonts w:ascii="仿宋_GB2312" w:eastAsia="仿宋_GB2312" w:hint="eastAsia"/>
          <w:sz w:val="32"/>
          <w:szCs w:val="32"/>
        </w:rPr>
        <w:t>。入住国泰安宁大酒店的嘉宾可在</w:t>
      </w:r>
      <w:r w:rsidR="00FE4268" w:rsidRPr="00AE47A9">
        <w:rPr>
          <w:rFonts w:ascii="仿宋_GB2312" w:eastAsia="仿宋_GB2312" w:hint="eastAsia"/>
          <w:sz w:val="32"/>
          <w:szCs w:val="32"/>
        </w:rPr>
        <w:t>国泰</w:t>
      </w:r>
      <w:r w:rsidRPr="00AE47A9">
        <w:rPr>
          <w:rFonts w:ascii="仿宋_GB2312" w:eastAsia="仿宋_GB2312" w:hint="eastAsia"/>
          <w:sz w:val="32"/>
          <w:szCs w:val="32"/>
        </w:rPr>
        <w:t>附近下车。</w:t>
      </w:r>
      <w:r w:rsidR="00140145" w:rsidRPr="00AE47A9">
        <w:rPr>
          <w:rFonts w:ascii="仿宋_GB2312" w:eastAsia="仿宋_GB2312" w:hint="eastAsia"/>
          <w:sz w:val="32"/>
          <w:szCs w:val="32"/>
        </w:rPr>
        <w:t>其余入住酒店均在黄河以北安宁区。</w:t>
      </w:r>
    </w:p>
    <w:p w:rsidR="003959C4" w:rsidRPr="00AE47A9" w:rsidRDefault="00F34826" w:rsidP="00107E10">
      <w:pPr>
        <w:ind w:firstLineChars="200" w:firstLine="643"/>
        <w:rPr>
          <w:rFonts w:ascii="仿宋_GB2312" w:eastAsia="仿宋_GB2312"/>
          <w:sz w:val="32"/>
          <w:szCs w:val="32"/>
        </w:rPr>
      </w:pPr>
      <w:r w:rsidRPr="00AE47A9">
        <w:rPr>
          <w:rFonts w:ascii="仿宋_GB2312" w:eastAsia="仿宋_GB2312" w:hAnsi="楷体" w:hint="eastAsia"/>
          <w:b/>
          <w:sz w:val="32"/>
          <w:szCs w:val="32"/>
        </w:rPr>
        <w:t>3</w:t>
      </w:r>
      <w:r w:rsidR="00AE47A9">
        <w:rPr>
          <w:rFonts w:ascii="仿宋_GB2312" w:eastAsia="仿宋_GB2312" w:hAnsi="楷体" w:hint="eastAsia"/>
          <w:b/>
          <w:sz w:val="32"/>
          <w:szCs w:val="32"/>
        </w:rPr>
        <w:t>．</w:t>
      </w:r>
      <w:r w:rsidRPr="00AE47A9">
        <w:rPr>
          <w:rFonts w:ascii="仿宋_GB2312" w:eastAsia="仿宋_GB2312" w:hAnsi="楷体" w:hint="eastAsia"/>
          <w:b/>
          <w:sz w:val="32"/>
          <w:szCs w:val="32"/>
        </w:rPr>
        <w:t>出租车。</w:t>
      </w:r>
      <w:r w:rsidR="003959C4" w:rsidRPr="00AE47A9">
        <w:rPr>
          <w:rFonts w:ascii="仿宋_GB2312" w:eastAsia="仿宋_GB2312" w:hint="eastAsia"/>
          <w:sz w:val="32"/>
          <w:szCs w:val="32"/>
        </w:rPr>
        <w:t>从机场打车至</w:t>
      </w:r>
      <w:r w:rsidRPr="00AE47A9">
        <w:rPr>
          <w:rFonts w:ascii="仿宋_GB2312" w:eastAsia="仿宋_GB2312" w:hint="eastAsia"/>
          <w:sz w:val="32"/>
          <w:szCs w:val="32"/>
        </w:rPr>
        <w:t>西北师大附中</w:t>
      </w:r>
      <w:r w:rsidR="003959C4" w:rsidRPr="00AE47A9">
        <w:rPr>
          <w:rFonts w:ascii="仿宋_GB2312" w:eastAsia="仿宋_GB2312" w:hint="eastAsia"/>
          <w:sz w:val="32"/>
          <w:szCs w:val="32"/>
        </w:rPr>
        <w:t>约</w:t>
      </w:r>
      <w:r w:rsidRPr="00AE47A9">
        <w:rPr>
          <w:rFonts w:ascii="仿宋_GB2312" w:eastAsia="仿宋_GB2312" w:hint="eastAsia"/>
          <w:sz w:val="32"/>
          <w:szCs w:val="32"/>
        </w:rPr>
        <w:t>200</w:t>
      </w:r>
      <w:r w:rsidR="003959C4" w:rsidRPr="00AE47A9">
        <w:rPr>
          <w:rFonts w:ascii="仿宋_GB2312" w:eastAsia="仿宋_GB2312" w:hint="eastAsia"/>
          <w:sz w:val="32"/>
          <w:szCs w:val="32"/>
        </w:rPr>
        <w:t>元</w:t>
      </w:r>
      <w:r w:rsidRPr="00AE47A9">
        <w:rPr>
          <w:rFonts w:ascii="仿宋_GB2312" w:eastAsia="仿宋_GB2312" w:hint="eastAsia"/>
          <w:sz w:val="32"/>
          <w:szCs w:val="32"/>
        </w:rPr>
        <w:t>。</w:t>
      </w:r>
    </w:p>
    <w:p w:rsidR="00F34826" w:rsidRPr="00AE47A9" w:rsidRDefault="00F64E7F" w:rsidP="00567E56">
      <w:pPr>
        <w:ind w:firstLineChars="196" w:firstLine="630"/>
        <w:rPr>
          <w:rFonts w:ascii="仿宋_GB2312" w:eastAsia="仿宋_GB2312" w:hAnsi="黑体"/>
          <w:b/>
          <w:sz w:val="32"/>
          <w:szCs w:val="32"/>
        </w:rPr>
      </w:pPr>
      <w:r w:rsidRPr="00AE47A9">
        <w:rPr>
          <w:rFonts w:ascii="仿宋_GB2312" w:eastAsia="仿宋_GB2312" w:hAnsi="黑体" w:hint="eastAsia"/>
          <w:b/>
          <w:sz w:val="32"/>
          <w:szCs w:val="32"/>
        </w:rPr>
        <w:t>三</w:t>
      </w:r>
      <w:r w:rsidR="003959C4" w:rsidRPr="00AE47A9">
        <w:rPr>
          <w:rFonts w:ascii="仿宋_GB2312" w:eastAsia="仿宋_GB2312" w:hAnsi="黑体" w:hint="eastAsia"/>
          <w:b/>
          <w:sz w:val="32"/>
          <w:szCs w:val="32"/>
        </w:rPr>
        <w:t>、</w:t>
      </w:r>
      <w:r w:rsidR="00F34826" w:rsidRPr="00AE47A9">
        <w:rPr>
          <w:rFonts w:ascii="仿宋_GB2312" w:eastAsia="仿宋_GB2312" w:hAnsi="黑体" w:hint="eastAsia"/>
          <w:b/>
          <w:sz w:val="32"/>
          <w:szCs w:val="32"/>
        </w:rPr>
        <w:t>兰州</w:t>
      </w:r>
      <w:r w:rsidR="003959C4" w:rsidRPr="00AE47A9">
        <w:rPr>
          <w:rFonts w:ascii="仿宋_GB2312" w:eastAsia="仿宋_GB2312" w:hAnsi="黑体" w:hint="eastAsia"/>
          <w:b/>
          <w:sz w:val="32"/>
          <w:szCs w:val="32"/>
        </w:rPr>
        <w:t>火车站</w:t>
      </w:r>
      <w:r w:rsidR="00AE47A9">
        <w:rPr>
          <w:rFonts w:ascii="仿宋_GB2312" w:eastAsia="仿宋_GB2312" w:hAnsi="黑体" w:hint="eastAsia"/>
          <w:b/>
          <w:sz w:val="32"/>
          <w:szCs w:val="32"/>
        </w:rPr>
        <w:t>（东站）</w:t>
      </w:r>
    </w:p>
    <w:p w:rsidR="00F34826" w:rsidRPr="00AE47A9" w:rsidRDefault="00F34826" w:rsidP="003959C4">
      <w:pPr>
        <w:rPr>
          <w:rFonts w:ascii="仿宋_GB2312" w:eastAsia="仿宋_GB2312"/>
          <w:sz w:val="32"/>
          <w:szCs w:val="32"/>
        </w:rPr>
      </w:pPr>
      <w:r w:rsidRPr="00AE47A9">
        <w:rPr>
          <w:rFonts w:ascii="仿宋_GB2312" w:eastAsia="仿宋_GB2312" w:hint="eastAsia"/>
          <w:sz w:val="32"/>
          <w:szCs w:val="32"/>
        </w:rPr>
        <w:t xml:space="preserve">  </w:t>
      </w:r>
      <w:r w:rsidR="00AE47A9">
        <w:rPr>
          <w:rFonts w:ascii="仿宋_GB2312" w:eastAsia="仿宋_GB2312" w:hint="eastAsia"/>
          <w:sz w:val="32"/>
          <w:szCs w:val="32"/>
        </w:rPr>
        <w:t xml:space="preserve">  </w:t>
      </w:r>
      <w:r w:rsidRPr="00AE47A9">
        <w:rPr>
          <w:rFonts w:ascii="仿宋_GB2312" w:eastAsia="仿宋_GB2312" w:hint="eastAsia"/>
          <w:sz w:val="32"/>
          <w:szCs w:val="32"/>
        </w:rPr>
        <w:t>兰州火车站距西北师大附中约18公里。从兰州火车站广场乘座公交131路，到“十里店”站下车，步行500米即</w:t>
      </w:r>
      <w:r w:rsidRPr="00AE47A9">
        <w:rPr>
          <w:rFonts w:ascii="仿宋_GB2312" w:eastAsia="仿宋_GB2312" w:hint="eastAsia"/>
          <w:sz w:val="32"/>
          <w:szCs w:val="32"/>
        </w:rPr>
        <w:lastRenderedPageBreak/>
        <w:t>到西北师大附中北门。</w:t>
      </w:r>
    </w:p>
    <w:p w:rsidR="003959C4" w:rsidRPr="00AE47A9" w:rsidRDefault="00F64E7F" w:rsidP="00567E56">
      <w:pPr>
        <w:ind w:firstLineChars="196" w:firstLine="630"/>
        <w:rPr>
          <w:rFonts w:ascii="仿宋_GB2312" w:eastAsia="仿宋_GB2312" w:hAnsi="黑体"/>
          <w:sz w:val="32"/>
          <w:szCs w:val="32"/>
        </w:rPr>
      </w:pPr>
      <w:r w:rsidRPr="00AE47A9">
        <w:rPr>
          <w:rFonts w:ascii="仿宋_GB2312" w:eastAsia="仿宋_GB2312" w:hAnsi="黑体" w:hint="eastAsia"/>
          <w:b/>
          <w:sz w:val="32"/>
          <w:szCs w:val="32"/>
        </w:rPr>
        <w:t>四</w:t>
      </w:r>
      <w:r w:rsidR="00F34826" w:rsidRPr="00AE47A9">
        <w:rPr>
          <w:rFonts w:ascii="仿宋_GB2312" w:eastAsia="仿宋_GB2312" w:hAnsi="黑体" w:hint="eastAsia"/>
          <w:b/>
          <w:sz w:val="32"/>
          <w:szCs w:val="32"/>
        </w:rPr>
        <w:t>、兰州西站</w:t>
      </w:r>
      <w:r w:rsidR="00F34826" w:rsidRPr="00AE47A9">
        <w:rPr>
          <w:rFonts w:ascii="仿宋_GB2312" w:eastAsia="仿宋_GB2312" w:hAnsi="黑体" w:hint="eastAsia"/>
          <w:sz w:val="32"/>
          <w:szCs w:val="32"/>
        </w:rPr>
        <w:t xml:space="preserve"> </w:t>
      </w:r>
    </w:p>
    <w:p w:rsidR="0099613E" w:rsidRPr="00AE47A9" w:rsidRDefault="00317A36" w:rsidP="00AE47A9">
      <w:pPr>
        <w:ind w:firstLineChars="200" w:firstLine="640"/>
        <w:rPr>
          <w:rFonts w:ascii="仿宋_GB2312" w:eastAsia="仿宋_GB2312"/>
          <w:sz w:val="32"/>
          <w:szCs w:val="32"/>
        </w:rPr>
      </w:pPr>
      <w:r w:rsidRPr="00AE47A9">
        <w:rPr>
          <w:rFonts w:ascii="仿宋_GB2312" w:eastAsia="仿宋_GB2312" w:hint="eastAsia"/>
          <w:sz w:val="32"/>
          <w:szCs w:val="32"/>
        </w:rPr>
        <w:t>兰州西站距西北师大附中约5公里。</w:t>
      </w:r>
      <w:r w:rsidR="00140145" w:rsidRPr="00AE47A9">
        <w:rPr>
          <w:rFonts w:ascii="仿宋_GB2312" w:eastAsia="仿宋_GB2312" w:hint="eastAsia"/>
          <w:sz w:val="32"/>
          <w:szCs w:val="32"/>
        </w:rPr>
        <w:t>高铁、动车从兰州西站后，</w:t>
      </w:r>
      <w:r w:rsidR="00F34826" w:rsidRPr="00AE47A9">
        <w:rPr>
          <w:rFonts w:ascii="仿宋_GB2312" w:eastAsia="仿宋_GB2312" w:hint="eastAsia"/>
          <w:sz w:val="32"/>
          <w:szCs w:val="32"/>
        </w:rPr>
        <w:t>可乘座出租车前往西北师大附中南门。也可步行800米至BRT快速公交“兰州西站”站，到“十里店”站下车，步行500米即到。</w:t>
      </w:r>
    </w:p>
    <w:p w:rsidR="00E87A41" w:rsidRDefault="00E87A41" w:rsidP="003959C4">
      <w:pPr>
        <w:rPr>
          <w:rFonts w:ascii="仿宋_GB2312" w:eastAsia="仿宋_GB2312"/>
          <w:sz w:val="32"/>
          <w:szCs w:val="32"/>
        </w:rPr>
      </w:pPr>
    </w:p>
    <w:p w:rsidR="00E87A41" w:rsidRPr="00F64E7F" w:rsidRDefault="00B53EE8" w:rsidP="003959C4">
      <w:pPr>
        <w:rPr>
          <w:rFonts w:ascii="仿宋_GB2312" w:eastAsia="仿宋_GB2312"/>
          <w:sz w:val="32"/>
          <w:szCs w:val="32"/>
        </w:rPr>
      </w:pPr>
      <w:r>
        <w:rPr>
          <w:rFonts w:ascii="仿宋_GB2312" w:eastAsia="仿宋_GB2312" w:hint="eastAsia"/>
          <w:noProof/>
          <w:sz w:val="32"/>
          <w:szCs w:val="32"/>
        </w:rPr>
        <w:drawing>
          <wp:inline distT="0" distB="0" distL="0" distR="0">
            <wp:extent cx="5274310" cy="39630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图2.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963035"/>
                    </a:xfrm>
                    <a:prstGeom prst="rect">
                      <a:avLst/>
                    </a:prstGeom>
                  </pic:spPr>
                </pic:pic>
              </a:graphicData>
            </a:graphic>
          </wp:inline>
        </w:drawing>
      </w:r>
    </w:p>
    <w:sectPr w:rsidR="00E87A41" w:rsidRPr="00F64E7F" w:rsidSect="009961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9DD" w:rsidRDefault="004F69DD" w:rsidP="00F22182">
      <w:r>
        <w:separator/>
      </w:r>
    </w:p>
  </w:endnote>
  <w:endnote w:type="continuationSeparator" w:id="1">
    <w:p w:rsidR="004F69DD" w:rsidRDefault="004F69DD" w:rsidP="00F22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9DD" w:rsidRDefault="004F69DD" w:rsidP="00F22182">
      <w:r>
        <w:separator/>
      </w:r>
    </w:p>
  </w:footnote>
  <w:footnote w:type="continuationSeparator" w:id="1">
    <w:p w:rsidR="004F69DD" w:rsidRDefault="004F69DD" w:rsidP="00F22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9C4"/>
    <w:rsid w:val="00107E10"/>
    <w:rsid w:val="00140145"/>
    <w:rsid w:val="002B3920"/>
    <w:rsid w:val="002B7F74"/>
    <w:rsid w:val="00317A36"/>
    <w:rsid w:val="0033105F"/>
    <w:rsid w:val="003959C4"/>
    <w:rsid w:val="004F69DD"/>
    <w:rsid w:val="00567E56"/>
    <w:rsid w:val="005F2CD6"/>
    <w:rsid w:val="006C2A35"/>
    <w:rsid w:val="006E7AAD"/>
    <w:rsid w:val="00890530"/>
    <w:rsid w:val="0099613E"/>
    <w:rsid w:val="009A126C"/>
    <w:rsid w:val="009F5567"/>
    <w:rsid w:val="00A1782D"/>
    <w:rsid w:val="00A22AA0"/>
    <w:rsid w:val="00AE47A9"/>
    <w:rsid w:val="00B53EE8"/>
    <w:rsid w:val="00CC3F50"/>
    <w:rsid w:val="00D03EC8"/>
    <w:rsid w:val="00DA43FB"/>
    <w:rsid w:val="00E560E5"/>
    <w:rsid w:val="00E87A41"/>
    <w:rsid w:val="00F22182"/>
    <w:rsid w:val="00F34826"/>
    <w:rsid w:val="00F64E7F"/>
    <w:rsid w:val="00F71201"/>
    <w:rsid w:val="00FE4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9C4"/>
    <w:pPr>
      <w:ind w:firstLineChars="200" w:firstLine="420"/>
    </w:pPr>
  </w:style>
  <w:style w:type="character" w:styleId="a4">
    <w:name w:val="Strong"/>
    <w:basedOn w:val="a0"/>
    <w:uiPriority w:val="22"/>
    <w:qFormat/>
    <w:rsid w:val="00F34826"/>
    <w:rPr>
      <w:b/>
      <w:bCs/>
    </w:rPr>
  </w:style>
  <w:style w:type="paragraph" w:styleId="a5">
    <w:name w:val="header"/>
    <w:basedOn w:val="a"/>
    <w:link w:val="Char"/>
    <w:uiPriority w:val="99"/>
    <w:semiHidden/>
    <w:unhideWhenUsed/>
    <w:rsid w:val="00F22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22182"/>
    <w:rPr>
      <w:sz w:val="18"/>
      <w:szCs w:val="18"/>
    </w:rPr>
  </w:style>
  <w:style w:type="paragraph" w:styleId="a6">
    <w:name w:val="footer"/>
    <w:basedOn w:val="a"/>
    <w:link w:val="Char0"/>
    <w:uiPriority w:val="99"/>
    <w:semiHidden/>
    <w:unhideWhenUsed/>
    <w:rsid w:val="00F2218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22182"/>
    <w:rPr>
      <w:sz w:val="18"/>
      <w:szCs w:val="18"/>
    </w:rPr>
  </w:style>
  <w:style w:type="paragraph" w:styleId="a7">
    <w:name w:val="Balloon Text"/>
    <w:basedOn w:val="a"/>
    <w:link w:val="Char1"/>
    <w:uiPriority w:val="99"/>
    <w:semiHidden/>
    <w:unhideWhenUsed/>
    <w:rsid w:val="00E87A41"/>
    <w:rPr>
      <w:sz w:val="18"/>
      <w:szCs w:val="18"/>
    </w:rPr>
  </w:style>
  <w:style w:type="character" w:customStyle="1" w:styleId="Char1">
    <w:name w:val="批注框文本 Char"/>
    <w:basedOn w:val="a0"/>
    <w:link w:val="a7"/>
    <w:uiPriority w:val="99"/>
    <w:semiHidden/>
    <w:rsid w:val="00E87A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9C4"/>
    <w:pPr>
      <w:ind w:firstLineChars="200" w:firstLine="420"/>
    </w:pPr>
  </w:style>
  <w:style w:type="character" w:styleId="a4">
    <w:name w:val="Strong"/>
    <w:basedOn w:val="a0"/>
    <w:uiPriority w:val="22"/>
    <w:qFormat/>
    <w:rsid w:val="00F34826"/>
    <w:rPr>
      <w:b/>
      <w:bCs/>
    </w:rPr>
  </w:style>
  <w:style w:type="paragraph" w:styleId="a5">
    <w:name w:val="header"/>
    <w:basedOn w:val="a"/>
    <w:link w:val="Char"/>
    <w:uiPriority w:val="99"/>
    <w:semiHidden/>
    <w:unhideWhenUsed/>
    <w:rsid w:val="00F22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22182"/>
    <w:rPr>
      <w:sz w:val="18"/>
      <w:szCs w:val="18"/>
    </w:rPr>
  </w:style>
  <w:style w:type="paragraph" w:styleId="a6">
    <w:name w:val="footer"/>
    <w:basedOn w:val="a"/>
    <w:link w:val="Char0"/>
    <w:uiPriority w:val="99"/>
    <w:semiHidden/>
    <w:unhideWhenUsed/>
    <w:rsid w:val="00F2218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22182"/>
    <w:rPr>
      <w:sz w:val="18"/>
      <w:szCs w:val="18"/>
    </w:rPr>
  </w:style>
  <w:style w:type="paragraph" w:styleId="a7">
    <w:name w:val="Balloon Text"/>
    <w:basedOn w:val="a"/>
    <w:link w:val="Char1"/>
    <w:uiPriority w:val="99"/>
    <w:semiHidden/>
    <w:unhideWhenUsed/>
    <w:rsid w:val="00E87A41"/>
    <w:rPr>
      <w:sz w:val="18"/>
      <w:szCs w:val="18"/>
    </w:rPr>
  </w:style>
  <w:style w:type="character" w:customStyle="1" w:styleId="Char1">
    <w:name w:val="批注框文本 Char"/>
    <w:basedOn w:val="a0"/>
    <w:link w:val="a7"/>
    <w:uiPriority w:val="99"/>
    <w:semiHidden/>
    <w:rsid w:val="00E87A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hj</cp:lastModifiedBy>
  <cp:revision>8</cp:revision>
  <dcterms:created xsi:type="dcterms:W3CDTF">2017-08-30T01:47:00Z</dcterms:created>
  <dcterms:modified xsi:type="dcterms:W3CDTF">2017-09-07T07:44:00Z</dcterms:modified>
</cp:coreProperties>
</file>