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C7" w:rsidRPr="00EA03BC" w:rsidRDefault="006F75C7" w:rsidP="006F75C7">
      <w:pPr>
        <w:rPr>
          <w:rFonts w:ascii="黑体" w:eastAsia="黑体" w:hAnsi="黑体" w:cstheme="minorBidi"/>
          <w:sz w:val="32"/>
          <w:szCs w:val="32"/>
        </w:rPr>
      </w:pPr>
      <w:r w:rsidRPr="00EA03BC">
        <w:rPr>
          <w:rFonts w:ascii="黑体" w:eastAsia="黑体" w:hAnsi="黑体" w:cstheme="minorBidi" w:hint="eastAsia"/>
          <w:sz w:val="32"/>
          <w:szCs w:val="32"/>
        </w:rPr>
        <w:t>附件2</w:t>
      </w:r>
    </w:p>
    <w:p w:rsidR="00410FF7" w:rsidRDefault="00A21BF2" w:rsidP="00A21BF2">
      <w:pPr>
        <w:spacing w:line="360" w:lineRule="auto"/>
        <w:jc w:val="center"/>
        <w:rPr>
          <w:rFonts w:ascii="方正小标宋简体" w:eastAsia="方正小标宋简体" w:hAnsi="华文中宋" w:cs="方正小标宋_GBK"/>
          <w:sz w:val="36"/>
          <w:szCs w:val="36"/>
        </w:rPr>
      </w:pPr>
      <w:r>
        <w:rPr>
          <w:rFonts w:ascii="华文中宋" w:eastAsia="华文中宋" w:hAnsi="华文中宋" w:hint="eastAsia"/>
          <w:sz w:val="48"/>
          <w:szCs w:val="48"/>
        </w:rPr>
        <w:t xml:space="preserve"> </w:t>
      </w:r>
      <w:r w:rsidR="00410FF7" w:rsidRPr="00A21BF2">
        <w:rPr>
          <w:rFonts w:ascii="方正小标宋简体" w:eastAsia="方正小标宋简体" w:hAnsi="华文中宋" w:hint="eastAsia"/>
          <w:sz w:val="36"/>
          <w:szCs w:val="36"/>
        </w:rPr>
        <w:t>“情境教育”研修与推广</w:t>
      </w:r>
      <w:r w:rsidR="00410FF7" w:rsidRPr="00A21BF2">
        <w:rPr>
          <w:rFonts w:ascii="方正小标宋简体" w:eastAsia="方正小标宋简体" w:hAnsi="华文中宋" w:cs="方正小标宋_GBK" w:hint="eastAsia"/>
          <w:sz w:val="36"/>
          <w:szCs w:val="36"/>
        </w:rPr>
        <w:t>实验学校（幼儿园）章程</w:t>
      </w:r>
    </w:p>
    <w:p w:rsidR="00194699" w:rsidRPr="00194699" w:rsidRDefault="00194699" w:rsidP="00A21BF2">
      <w:pPr>
        <w:spacing w:line="360" w:lineRule="auto"/>
        <w:jc w:val="center"/>
        <w:rPr>
          <w:rFonts w:ascii="方正小标宋简体" w:eastAsia="方正小标宋简体" w:hAnsi="华文中宋" w:cs="方正小标宋_GBK"/>
          <w:sz w:val="36"/>
          <w:szCs w:val="36"/>
        </w:rPr>
      </w:pPr>
      <w:r>
        <w:rPr>
          <w:rFonts w:ascii="方正小标宋简体" w:eastAsia="方正小标宋简体" w:hAnsi="华文中宋" w:cs="方正小标宋_GBK" w:hint="eastAsia"/>
          <w:sz w:val="36"/>
          <w:szCs w:val="36"/>
        </w:rPr>
        <w:t>(试行)</w:t>
      </w:r>
    </w:p>
    <w:p w:rsidR="00410FF7" w:rsidRDefault="00410FF7">
      <w:pPr>
        <w:autoSpaceDN w:val="0"/>
        <w:spacing w:line="360" w:lineRule="auto"/>
        <w:jc w:val="center"/>
        <w:rPr>
          <w:rFonts w:ascii="方正小标宋_GBK" w:eastAsia="方正小标宋_GBK" w:hAnsi="方正小标宋_GBK" w:cs="方正小标宋_GBK"/>
          <w:b/>
          <w:sz w:val="36"/>
          <w:szCs w:val="36"/>
        </w:rPr>
      </w:pPr>
    </w:p>
    <w:p w:rsidR="00410FF7" w:rsidRPr="00A21BF2" w:rsidRDefault="00410FF7" w:rsidP="00A21BF2">
      <w:pPr>
        <w:spacing w:line="560" w:lineRule="exact"/>
        <w:ind w:firstLineChars="1095" w:firstLine="3518"/>
        <w:rPr>
          <w:rFonts w:eastAsia="仿宋_GB2312"/>
          <w:b/>
          <w:sz w:val="32"/>
          <w:szCs w:val="32"/>
        </w:rPr>
      </w:pPr>
      <w:r w:rsidRPr="00A21BF2">
        <w:rPr>
          <w:rFonts w:eastAsia="仿宋_GB2312" w:hint="eastAsia"/>
          <w:b/>
          <w:sz w:val="32"/>
          <w:szCs w:val="32"/>
        </w:rPr>
        <w:t>第一章</w:t>
      </w:r>
      <w:r w:rsidRPr="00A21BF2">
        <w:rPr>
          <w:rFonts w:eastAsia="仿宋_GB2312" w:hint="eastAsia"/>
          <w:b/>
          <w:sz w:val="32"/>
          <w:szCs w:val="32"/>
        </w:rPr>
        <w:t xml:space="preserve">  </w:t>
      </w:r>
      <w:r w:rsidRPr="00A21BF2">
        <w:rPr>
          <w:rFonts w:eastAsia="仿宋_GB2312" w:hint="eastAsia"/>
          <w:b/>
          <w:sz w:val="32"/>
          <w:szCs w:val="32"/>
        </w:rPr>
        <w:t>总</w:t>
      </w:r>
      <w:r w:rsidRPr="00A21BF2">
        <w:rPr>
          <w:rFonts w:eastAsia="仿宋_GB2312" w:hint="eastAsia"/>
          <w:b/>
          <w:sz w:val="32"/>
          <w:szCs w:val="32"/>
        </w:rPr>
        <w:t xml:space="preserve">  </w:t>
      </w:r>
      <w:r w:rsidRPr="00A21BF2">
        <w:rPr>
          <w:rFonts w:eastAsia="仿宋_GB2312" w:hint="eastAsia"/>
          <w:b/>
          <w:sz w:val="32"/>
          <w:szCs w:val="32"/>
        </w:rPr>
        <w:t>则</w:t>
      </w:r>
    </w:p>
    <w:p w:rsidR="00410FF7" w:rsidRPr="00A21BF2" w:rsidRDefault="00410FF7" w:rsidP="00EA03B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1BF2">
        <w:rPr>
          <w:rFonts w:ascii="仿宋_GB2312" w:eastAsia="仿宋_GB2312" w:hint="eastAsia"/>
          <w:sz w:val="32"/>
          <w:szCs w:val="32"/>
        </w:rPr>
        <w:t xml:space="preserve">第一条 </w:t>
      </w:r>
      <w:r w:rsidRPr="00A21BF2">
        <w:rPr>
          <w:rFonts w:ascii="仿宋_GB2312" w:eastAsia="仿宋_GB2312"/>
          <w:sz w:val="32"/>
          <w:szCs w:val="32"/>
        </w:rPr>
        <w:t>为</w:t>
      </w:r>
      <w:r w:rsidRPr="00A21BF2">
        <w:rPr>
          <w:rFonts w:ascii="仿宋_GB2312" w:eastAsia="仿宋_GB2312" w:hint="eastAsia"/>
          <w:sz w:val="32"/>
          <w:szCs w:val="32"/>
        </w:rPr>
        <w:t>认真做好国家级基础教育教学成果研修与推广工作，深入推广国家</w:t>
      </w:r>
      <w:r w:rsidR="0051790C">
        <w:rPr>
          <w:rFonts w:ascii="仿宋_GB2312" w:eastAsia="仿宋_GB2312" w:hint="eastAsia"/>
          <w:sz w:val="32"/>
          <w:szCs w:val="32"/>
        </w:rPr>
        <w:t>级</w:t>
      </w:r>
      <w:r w:rsidRPr="00A21BF2">
        <w:rPr>
          <w:rFonts w:ascii="仿宋_GB2312" w:eastAsia="仿宋_GB2312" w:hint="eastAsia"/>
          <w:sz w:val="32"/>
          <w:szCs w:val="32"/>
        </w:rPr>
        <w:t>基础教育教学成果特等奖</w:t>
      </w:r>
      <w:r w:rsidRPr="00EA03BC">
        <w:rPr>
          <w:rFonts w:ascii="仿宋_GB2312" w:eastAsia="仿宋_GB2312"/>
          <w:sz w:val="32"/>
          <w:szCs w:val="32"/>
        </w:rPr>
        <w:t>——</w:t>
      </w:r>
      <w:r w:rsidRPr="00EA03BC">
        <w:rPr>
          <w:rFonts w:ascii="仿宋_GB2312" w:eastAsia="仿宋_GB2312" w:hint="eastAsia"/>
          <w:sz w:val="32"/>
          <w:szCs w:val="32"/>
        </w:rPr>
        <w:t>“情境教育实</w:t>
      </w:r>
      <w:proofErr w:type="gramStart"/>
      <w:r w:rsidRPr="00EA03BC">
        <w:rPr>
          <w:rFonts w:ascii="仿宋_GB2312" w:eastAsia="仿宋_GB2312" w:hint="eastAsia"/>
          <w:sz w:val="32"/>
          <w:szCs w:val="32"/>
        </w:rPr>
        <w:t>践</w:t>
      </w:r>
      <w:proofErr w:type="gramEnd"/>
      <w:r w:rsidRPr="00EA03BC">
        <w:rPr>
          <w:rFonts w:ascii="仿宋_GB2312" w:eastAsia="仿宋_GB2312" w:hint="eastAsia"/>
          <w:sz w:val="32"/>
          <w:szCs w:val="32"/>
        </w:rPr>
        <w:t>探索与理论研究</w:t>
      </w:r>
      <w:proofErr w:type="gramStart"/>
      <w:r w:rsidRPr="00EA03BC">
        <w:rPr>
          <w:rFonts w:ascii="仿宋_GB2312" w:eastAsia="仿宋_GB2312" w:hint="eastAsia"/>
          <w:sz w:val="32"/>
          <w:szCs w:val="32"/>
        </w:rPr>
        <w:t>”</w:t>
      </w:r>
      <w:proofErr w:type="gramEnd"/>
      <w:r w:rsidRPr="00EA03BC">
        <w:rPr>
          <w:rFonts w:ascii="仿宋_GB2312" w:eastAsia="仿宋_GB2312" w:hint="eastAsia"/>
          <w:sz w:val="32"/>
          <w:szCs w:val="32"/>
        </w:rPr>
        <w:t>成果</w:t>
      </w:r>
      <w:r w:rsidRPr="00A21BF2">
        <w:rPr>
          <w:rFonts w:ascii="仿宋_GB2312" w:eastAsia="仿宋_GB2312" w:hint="eastAsia"/>
          <w:sz w:val="32"/>
          <w:szCs w:val="32"/>
        </w:rPr>
        <w:t>，发挥教学成果</w:t>
      </w:r>
      <w:r w:rsidRPr="00A21BF2">
        <w:rPr>
          <w:rFonts w:ascii="仿宋_GB2312" w:eastAsia="仿宋_GB2312"/>
          <w:sz w:val="32"/>
          <w:szCs w:val="32"/>
        </w:rPr>
        <w:t>促进</w:t>
      </w:r>
      <w:r w:rsidRPr="00A21BF2">
        <w:rPr>
          <w:rFonts w:ascii="仿宋_GB2312" w:eastAsia="仿宋_GB2312" w:hint="eastAsia"/>
          <w:sz w:val="32"/>
          <w:szCs w:val="32"/>
        </w:rPr>
        <w:t>教学改革、提高教学质量的示范引领作用，促进优质</w:t>
      </w:r>
      <w:r w:rsidRPr="00A21BF2">
        <w:rPr>
          <w:rFonts w:ascii="仿宋_GB2312" w:eastAsia="仿宋_GB2312"/>
          <w:sz w:val="32"/>
          <w:szCs w:val="32"/>
        </w:rPr>
        <w:t>教育资源共享</w:t>
      </w:r>
      <w:r w:rsidRPr="00A21BF2">
        <w:rPr>
          <w:rFonts w:ascii="仿宋_GB2312" w:eastAsia="仿宋_GB2312" w:hint="eastAsia"/>
          <w:sz w:val="32"/>
          <w:szCs w:val="32"/>
        </w:rPr>
        <w:t>，推进区域、校际合作，中国教育学会</w:t>
      </w:r>
      <w:r w:rsidR="00E8672F" w:rsidRPr="00A21BF2">
        <w:rPr>
          <w:rFonts w:ascii="仿宋_GB2312" w:eastAsia="仿宋_GB2312" w:hint="eastAsia"/>
          <w:sz w:val="32"/>
          <w:szCs w:val="32"/>
        </w:rPr>
        <w:t>情境教育研修与推广中心</w:t>
      </w:r>
      <w:r w:rsidRPr="00EA03BC">
        <w:rPr>
          <w:rFonts w:ascii="仿宋_GB2312" w:eastAsia="仿宋_GB2312" w:hint="eastAsia"/>
          <w:sz w:val="32"/>
          <w:szCs w:val="32"/>
        </w:rPr>
        <w:t>在全国遴选设立若干情境教育</w:t>
      </w:r>
      <w:r w:rsidR="00FC3CDC" w:rsidRPr="00EA03BC">
        <w:rPr>
          <w:rFonts w:ascii="仿宋_GB2312" w:eastAsia="仿宋_GB2312" w:hint="eastAsia"/>
          <w:sz w:val="32"/>
          <w:szCs w:val="32"/>
        </w:rPr>
        <w:t>研修与推广</w:t>
      </w:r>
      <w:r w:rsidRPr="00EA03BC">
        <w:rPr>
          <w:rFonts w:ascii="仿宋_GB2312" w:eastAsia="仿宋_GB2312" w:hint="eastAsia"/>
          <w:sz w:val="32"/>
          <w:szCs w:val="32"/>
        </w:rPr>
        <w:t>实验学校</w:t>
      </w:r>
      <w:r w:rsidR="00FC3CDC" w:rsidRPr="00EA03BC">
        <w:rPr>
          <w:rFonts w:ascii="仿宋_GB2312" w:eastAsia="仿宋_GB2312" w:hint="eastAsia"/>
          <w:sz w:val="32"/>
          <w:szCs w:val="32"/>
        </w:rPr>
        <w:t>（幼儿园）</w:t>
      </w:r>
      <w:r w:rsidRPr="00EA03BC">
        <w:rPr>
          <w:rFonts w:ascii="仿宋_GB2312" w:eastAsia="仿宋_GB2312" w:hint="eastAsia"/>
          <w:sz w:val="32"/>
          <w:szCs w:val="32"/>
        </w:rPr>
        <w:t>，</w:t>
      </w:r>
      <w:r w:rsidR="00A21BF2" w:rsidRPr="00EA03BC">
        <w:rPr>
          <w:rFonts w:ascii="仿宋_GB2312" w:eastAsia="仿宋_GB2312" w:hint="eastAsia"/>
          <w:sz w:val="32"/>
          <w:szCs w:val="32"/>
        </w:rPr>
        <w:t>为加强实验推广工作，</w:t>
      </w:r>
      <w:r w:rsidR="008B2E56" w:rsidRPr="00EA03BC">
        <w:rPr>
          <w:rFonts w:ascii="仿宋_GB2312" w:eastAsia="仿宋_GB2312" w:hint="eastAsia"/>
          <w:sz w:val="32"/>
          <w:szCs w:val="32"/>
        </w:rPr>
        <w:t>特</w:t>
      </w:r>
      <w:r w:rsidRPr="00A21BF2">
        <w:rPr>
          <w:rFonts w:ascii="仿宋_GB2312" w:eastAsia="仿宋_GB2312"/>
          <w:sz w:val="32"/>
          <w:szCs w:val="32"/>
        </w:rPr>
        <w:t>制定</w:t>
      </w:r>
      <w:r w:rsidR="002A35E7" w:rsidRPr="00A21BF2">
        <w:rPr>
          <w:rFonts w:ascii="仿宋_GB2312" w:eastAsia="仿宋_GB2312" w:hint="eastAsia"/>
          <w:sz w:val="32"/>
          <w:szCs w:val="32"/>
        </w:rPr>
        <w:t>本</w:t>
      </w:r>
      <w:r w:rsidRPr="00A21BF2">
        <w:rPr>
          <w:rFonts w:ascii="仿宋_GB2312" w:eastAsia="仿宋_GB2312"/>
          <w:sz w:val="32"/>
          <w:szCs w:val="32"/>
        </w:rPr>
        <w:t>章程。</w:t>
      </w:r>
    </w:p>
    <w:p w:rsidR="00410FF7" w:rsidRPr="00A21BF2" w:rsidRDefault="00410FF7" w:rsidP="00EA03B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1BF2">
        <w:rPr>
          <w:rFonts w:ascii="仿宋_GB2312" w:eastAsia="仿宋_GB2312"/>
          <w:sz w:val="32"/>
          <w:szCs w:val="32"/>
        </w:rPr>
        <w:t xml:space="preserve">第二条 </w:t>
      </w:r>
      <w:r w:rsidRPr="00A21BF2">
        <w:rPr>
          <w:rFonts w:ascii="仿宋_GB2312" w:eastAsia="仿宋_GB2312" w:hint="eastAsia"/>
          <w:sz w:val="32"/>
          <w:szCs w:val="32"/>
        </w:rPr>
        <w:t>实验学校（幼儿园）的</w:t>
      </w:r>
      <w:r w:rsidRPr="00A21BF2">
        <w:rPr>
          <w:rFonts w:ascii="仿宋_GB2312" w:eastAsia="仿宋_GB2312"/>
          <w:sz w:val="32"/>
          <w:szCs w:val="32"/>
        </w:rPr>
        <w:t>性质：</w:t>
      </w:r>
      <w:r w:rsidRPr="00A21BF2">
        <w:rPr>
          <w:rFonts w:ascii="仿宋_GB2312" w:eastAsia="仿宋_GB2312" w:hint="eastAsia"/>
          <w:sz w:val="32"/>
          <w:szCs w:val="32"/>
        </w:rPr>
        <w:t>有志于推广“情境教育”的小学和幼儿园</w:t>
      </w:r>
      <w:r w:rsidR="002A35E7" w:rsidRPr="00A21BF2">
        <w:rPr>
          <w:rFonts w:ascii="仿宋_GB2312" w:eastAsia="仿宋_GB2312" w:hint="eastAsia"/>
          <w:sz w:val="32"/>
          <w:szCs w:val="32"/>
        </w:rPr>
        <w:t>，</w:t>
      </w:r>
      <w:r w:rsidRPr="00A21BF2">
        <w:rPr>
          <w:rFonts w:ascii="仿宋_GB2312" w:eastAsia="仿宋_GB2312"/>
          <w:sz w:val="32"/>
          <w:szCs w:val="32"/>
        </w:rPr>
        <w:t>在</w:t>
      </w:r>
      <w:r w:rsidRPr="00A21BF2">
        <w:rPr>
          <w:rFonts w:ascii="仿宋_GB2312" w:eastAsia="仿宋_GB2312" w:hint="eastAsia"/>
          <w:sz w:val="32"/>
          <w:szCs w:val="32"/>
        </w:rPr>
        <w:t>自愿申报</w:t>
      </w:r>
      <w:r w:rsidR="00E8672F" w:rsidRPr="00A21BF2">
        <w:rPr>
          <w:rFonts w:ascii="仿宋_GB2312" w:eastAsia="仿宋_GB2312" w:hint="eastAsia"/>
          <w:sz w:val="32"/>
          <w:szCs w:val="32"/>
        </w:rPr>
        <w:t>并经</w:t>
      </w:r>
      <w:r w:rsidRPr="00A21BF2">
        <w:rPr>
          <w:rFonts w:ascii="仿宋_GB2312" w:eastAsia="仿宋_GB2312" w:hint="eastAsia"/>
          <w:sz w:val="32"/>
          <w:szCs w:val="32"/>
        </w:rPr>
        <w:t>审核确认的基础上成为实验学校（幼儿园）。实验学校（幼儿园）</w:t>
      </w:r>
      <w:r w:rsidRPr="00A21BF2">
        <w:rPr>
          <w:rFonts w:ascii="仿宋_GB2312" w:eastAsia="仿宋_GB2312"/>
          <w:sz w:val="32"/>
          <w:szCs w:val="32"/>
        </w:rPr>
        <w:t>原有的</w:t>
      </w:r>
      <w:r w:rsidRPr="00A21BF2">
        <w:rPr>
          <w:rFonts w:ascii="仿宋_GB2312" w:eastAsia="仿宋_GB2312" w:hint="eastAsia"/>
          <w:sz w:val="32"/>
          <w:szCs w:val="32"/>
        </w:rPr>
        <w:t>办学性质、</w:t>
      </w:r>
      <w:r w:rsidRPr="00A21BF2">
        <w:rPr>
          <w:rFonts w:ascii="仿宋_GB2312" w:eastAsia="仿宋_GB2312"/>
          <w:sz w:val="32"/>
          <w:szCs w:val="32"/>
        </w:rPr>
        <w:t>管理体制、隶属关系、人事关系、财政渠道等</w:t>
      </w:r>
      <w:r w:rsidRPr="00A21BF2">
        <w:rPr>
          <w:rFonts w:ascii="仿宋_GB2312" w:eastAsia="仿宋_GB2312" w:hint="eastAsia"/>
          <w:sz w:val="32"/>
          <w:szCs w:val="32"/>
        </w:rPr>
        <w:t>保持</w:t>
      </w:r>
      <w:r w:rsidRPr="00A21BF2">
        <w:rPr>
          <w:rFonts w:ascii="仿宋_GB2312" w:eastAsia="仿宋_GB2312"/>
          <w:sz w:val="32"/>
          <w:szCs w:val="32"/>
        </w:rPr>
        <w:t>不变。</w:t>
      </w:r>
    </w:p>
    <w:p w:rsidR="00410FF7" w:rsidRPr="00A21BF2" w:rsidRDefault="00410FF7" w:rsidP="00EA03B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1BF2">
        <w:rPr>
          <w:rFonts w:ascii="仿宋_GB2312" w:eastAsia="仿宋_GB2312" w:hint="eastAsia"/>
          <w:sz w:val="32"/>
          <w:szCs w:val="32"/>
        </w:rPr>
        <w:t>第三条</w:t>
      </w:r>
      <w:r w:rsidR="00EA03BC">
        <w:rPr>
          <w:rFonts w:ascii="仿宋_GB2312" w:eastAsia="仿宋_GB2312" w:hint="eastAsia"/>
          <w:sz w:val="32"/>
          <w:szCs w:val="32"/>
        </w:rPr>
        <w:t xml:space="preserve"> </w:t>
      </w:r>
      <w:r w:rsidR="002A35E7" w:rsidRPr="00A21BF2">
        <w:rPr>
          <w:rFonts w:ascii="仿宋_GB2312" w:eastAsia="仿宋_GB2312" w:hint="eastAsia"/>
          <w:sz w:val="32"/>
          <w:szCs w:val="32"/>
        </w:rPr>
        <w:t>中国教育学会</w:t>
      </w:r>
      <w:r w:rsidRPr="00A21BF2">
        <w:rPr>
          <w:rFonts w:ascii="仿宋_GB2312" w:eastAsia="仿宋_GB2312" w:hint="eastAsia"/>
          <w:sz w:val="32"/>
          <w:szCs w:val="32"/>
        </w:rPr>
        <w:t>情境教育</w:t>
      </w:r>
      <w:r w:rsidRPr="00EA03BC">
        <w:rPr>
          <w:rFonts w:ascii="仿宋_GB2312" w:eastAsia="仿宋_GB2312" w:hint="eastAsia"/>
          <w:sz w:val="32"/>
          <w:szCs w:val="32"/>
        </w:rPr>
        <w:t>研修与推广中心</w:t>
      </w:r>
      <w:r w:rsidR="002A35E7" w:rsidRPr="00EA03BC">
        <w:rPr>
          <w:rFonts w:ascii="仿宋_GB2312" w:eastAsia="仿宋_GB2312" w:hint="eastAsia"/>
          <w:sz w:val="32"/>
          <w:szCs w:val="32"/>
        </w:rPr>
        <w:t>负责</w:t>
      </w:r>
      <w:r w:rsidRPr="00A21BF2">
        <w:rPr>
          <w:rFonts w:ascii="仿宋_GB2312" w:eastAsia="仿宋_GB2312" w:hint="eastAsia"/>
          <w:sz w:val="32"/>
          <w:szCs w:val="32"/>
        </w:rPr>
        <w:t>实验学校</w:t>
      </w:r>
      <w:r w:rsidR="00217F28" w:rsidRPr="00A21BF2">
        <w:rPr>
          <w:rFonts w:ascii="仿宋_GB2312" w:eastAsia="仿宋_GB2312" w:hint="eastAsia"/>
          <w:sz w:val="32"/>
          <w:szCs w:val="32"/>
        </w:rPr>
        <w:t>（幼儿园）各类活动的总体指导</w:t>
      </w:r>
      <w:r w:rsidR="00FC3CDC" w:rsidRPr="00A21BF2">
        <w:rPr>
          <w:rFonts w:ascii="仿宋_GB2312" w:eastAsia="仿宋_GB2312" w:hint="eastAsia"/>
          <w:sz w:val="32"/>
          <w:szCs w:val="32"/>
        </w:rPr>
        <w:t>，</w:t>
      </w:r>
      <w:r w:rsidRPr="00A21BF2">
        <w:rPr>
          <w:rFonts w:ascii="仿宋_GB2312" w:eastAsia="仿宋_GB2312" w:hint="eastAsia"/>
          <w:sz w:val="32"/>
          <w:szCs w:val="32"/>
        </w:rPr>
        <w:t>日常事务由</w:t>
      </w:r>
      <w:r w:rsidR="002A35E7" w:rsidRPr="00A21BF2">
        <w:rPr>
          <w:rFonts w:ascii="仿宋_GB2312" w:eastAsia="仿宋_GB2312" w:hint="eastAsia"/>
          <w:sz w:val="32"/>
          <w:szCs w:val="32"/>
        </w:rPr>
        <w:t>李吉林情境教育培训中心</w:t>
      </w:r>
      <w:r w:rsidRPr="00A21BF2">
        <w:rPr>
          <w:rFonts w:ascii="仿宋_GB2312" w:eastAsia="仿宋_GB2312" w:hint="eastAsia"/>
          <w:sz w:val="32"/>
          <w:szCs w:val="32"/>
        </w:rPr>
        <w:t>承担。</w:t>
      </w:r>
    </w:p>
    <w:p w:rsidR="00EA03BC" w:rsidRPr="00A21BF2" w:rsidRDefault="00411086" w:rsidP="00EA03B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1BF2">
        <w:rPr>
          <w:rFonts w:ascii="仿宋_GB2312" w:eastAsia="仿宋_GB2312" w:hint="eastAsia"/>
          <w:sz w:val="32"/>
          <w:szCs w:val="32"/>
        </w:rPr>
        <w:t>第四</w:t>
      </w:r>
      <w:r w:rsidR="00410FF7" w:rsidRPr="00A21BF2">
        <w:rPr>
          <w:rFonts w:ascii="仿宋_GB2312" w:eastAsia="仿宋_GB2312" w:hint="eastAsia"/>
          <w:sz w:val="32"/>
          <w:szCs w:val="32"/>
        </w:rPr>
        <w:t xml:space="preserve">条 </w:t>
      </w:r>
      <w:r w:rsidR="008B2E56" w:rsidRPr="00A21BF2">
        <w:rPr>
          <w:rFonts w:ascii="仿宋_GB2312" w:eastAsia="仿宋_GB2312" w:hint="eastAsia"/>
          <w:sz w:val="32"/>
          <w:szCs w:val="32"/>
        </w:rPr>
        <w:t>设立</w:t>
      </w:r>
      <w:r w:rsidR="00410FF7" w:rsidRPr="00A21BF2">
        <w:rPr>
          <w:rFonts w:ascii="仿宋_GB2312" w:eastAsia="仿宋_GB2312" w:hint="eastAsia"/>
          <w:sz w:val="32"/>
          <w:szCs w:val="32"/>
        </w:rPr>
        <w:t>专家指导委员会</w:t>
      </w:r>
      <w:r w:rsidRPr="00A21BF2">
        <w:rPr>
          <w:rFonts w:ascii="仿宋_GB2312" w:eastAsia="仿宋_GB2312" w:hint="eastAsia"/>
          <w:sz w:val="32"/>
          <w:szCs w:val="32"/>
        </w:rPr>
        <w:t>，特聘李吉林老师担任专家指导委员会</w:t>
      </w:r>
      <w:r w:rsidR="00FC3CDC" w:rsidRPr="00A21BF2">
        <w:rPr>
          <w:rFonts w:ascii="仿宋_GB2312" w:eastAsia="仿宋_GB2312" w:hint="eastAsia"/>
          <w:sz w:val="32"/>
          <w:szCs w:val="32"/>
        </w:rPr>
        <w:t>主任兼</w:t>
      </w:r>
      <w:r w:rsidRPr="00A21BF2">
        <w:rPr>
          <w:rFonts w:ascii="仿宋_GB2312" w:eastAsia="仿宋_GB2312" w:hint="eastAsia"/>
          <w:sz w:val="32"/>
          <w:szCs w:val="32"/>
        </w:rPr>
        <w:t>首席专家，由全国各地对“情境教育”有深入研究的教授、学者和一线的名师担任</w:t>
      </w:r>
      <w:r w:rsidR="00C0045C">
        <w:rPr>
          <w:rFonts w:ascii="仿宋_GB2312" w:eastAsia="仿宋_GB2312" w:hint="eastAsia"/>
          <w:sz w:val="32"/>
          <w:szCs w:val="32"/>
        </w:rPr>
        <w:t>委员</w:t>
      </w:r>
      <w:r w:rsidRPr="00A21BF2">
        <w:rPr>
          <w:rFonts w:ascii="仿宋_GB2312" w:eastAsia="仿宋_GB2312" w:hint="eastAsia"/>
          <w:sz w:val="32"/>
          <w:szCs w:val="32"/>
        </w:rPr>
        <w:t>，</w:t>
      </w:r>
      <w:r w:rsidR="00410FF7" w:rsidRPr="00A21BF2">
        <w:rPr>
          <w:rFonts w:ascii="仿宋_GB2312" w:eastAsia="仿宋_GB2312" w:hint="eastAsia"/>
          <w:sz w:val="32"/>
          <w:szCs w:val="32"/>
        </w:rPr>
        <w:t>具体负责对实验学校</w:t>
      </w:r>
      <w:r w:rsidR="008B2E56" w:rsidRPr="00A21BF2">
        <w:rPr>
          <w:rFonts w:ascii="仿宋_GB2312" w:eastAsia="仿宋_GB2312" w:hint="eastAsia"/>
          <w:sz w:val="32"/>
          <w:szCs w:val="32"/>
        </w:rPr>
        <w:t>（幼儿园）</w:t>
      </w:r>
      <w:r w:rsidR="00410FF7" w:rsidRPr="00A21BF2">
        <w:rPr>
          <w:rFonts w:ascii="仿宋_GB2312" w:eastAsia="仿宋_GB2312" w:hint="eastAsia"/>
          <w:sz w:val="32"/>
          <w:szCs w:val="32"/>
        </w:rPr>
        <w:t>的理论宣讲与业务指导。</w:t>
      </w:r>
    </w:p>
    <w:p w:rsidR="00410FF7" w:rsidRPr="00A21BF2" w:rsidRDefault="002F09A5" w:rsidP="00C0045C">
      <w:pPr>
        <w:autoSpaceDN w:val="0"/>
        <w:spacing w:line="560" w:lineRule="exact"/>
        <w:jc w:val="center"/>
        <w:rPr>
          <w:rFonts w:eastAsia="仿宋_GB2312"/>
          <w:b/>
          <w:sz w:val="32"/>
          <w:szCs w:val="32"/>
        </w:rPr>
      </w:pPr>
      <w:r w:rsidRPr="00A21BF2">
        <w:rPr>
          <w:rFonts w:eastAsia="仿宋_GB2312" w:hint="eastAsia"/>
          <w:b/>
          <w:sz w:val="32"/>
          <w:szCs w:val="32"/>
        </w:rPr>
        <w:lastRenderedPageBreak/>
        <w:t>第</w:t>
      </w:r>
      <w:r w:rsidR="00C0045C">
        <w:rPr>
          <w:rFonts w:eastAsia="仿宋_GB2312" w:hint="eastAsia"/>
          <w:b/>
          <w:sz w:val="32"/>
          <w:szCs w:val="32"/>
        </w:rPr>
        <w:t>二</w:t>
      </w:r>
      <w:r w:rsidR="00410FF7" w:rsidRPr="00A21BF2">
        <w:rPr>
          <w:rFonts w:eastAsia="仿宋_GB2312" w:hint="eastAsia"/>
          <w:b/>
          <w:sz w:val="32"/>
          <w:szCs w:val="32"/>
        </w:rPr>
        <w:t>章</w:t>
      </w:r>
      <w:r w:rsidR="00410FF7" w:rsidRPr="00A21BF2">
        <w:rPr>
          <w:rFonts w:eastAsia="仿宋_GB2312" w:hint="eastAsia"/>
          <w:b/>
          <w:sz w:val="32"/>
          <w:szCs w:val="32"/>
        </w:rPr>
        <w:t xml:space="preserve">  </w:t>
      </w:r>
      <w:r w:rsidR="00410FF7" w:rsidRPr="00A21BF2">
        <w:rPr>
          <w:rFonts w:eastAsia="仿宋_GB2312" w:hint="eastAsia"/>
          <w:b/>
          <w:sz w:val="32"/>
          <w:szCs w:val="32"/>
        </w:rPr>
        <w:t>权利与义务</w:t>
      </w:r>
    </w:p>
    <w:p w:rsidR="00410FF7" w:rsidRPr="00EA03BC" w:rsidRDefault="00411086" w:rsidP="00EA03B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03BC">
        <w:rPr>
          <w:rFonts w:ascii="仿宋_GB2312" w:eastAsia="仿宋_GB2312" w:hint="eastAsia"/>
          <w:sz w:val="32"/>
          <w:szCs w:val="32"/>
        </w:rPr>
        <w:t>第五</w:t>
      </w:r>
      <w:r w:rsidR="00410FF7" w:rsidRPr="00EA03BC">
        <w:rPr>
          <w:rFonts w:ascii="仿宋_GB2312" w:eastAsia="仿宋_GB2312" w:hint="eastAsia"/>
          <w:sz w:val="32"/>
          <w:szCs w:val="32"/>
        </w:rPr>
        <w:t xml:space="preserve">条 </w:t>
      </w:r>
      <w:r w:rsidRPr="00EA03BC">
        <w:rPr>
          <w:rFonts w:ascii="仿宋_GB2312" w:eastAsia="仿宋_GB2312" w:hint="eastAsia"/>
          <w:sz w:val="32"/>
          <w:szCs w:val="32"/>
        </w:rPr>
        <w:t>中国教育学会情境教育研修与推广中心</w:t>
      </w:r>
      <w:r w:rsidR="00410FF7" w:rsidRPr="00EA03BC">
        <w:rPr>
          <w:rFonts w:ascii="仿宋_GB2312" w:eastAsia="仿宋_GB2312" w:hint="eastAsia"/>
          <w:sz w:val="32"/>
          <w:szCs w:val="32"/>
        </w:rPr>
        <w:t>的权利与义务</w:t>
      </w:r>
      <w:r w:rsidR="00410FF7" w:rsidRPr="00EA03BC">
        <w:rPr>
          <w:rFonts w:ascii="仿宋_GB2312" w:eastAsia="仿宋_GB2312"/>
          <w:sz w:val="32"/>
          <w:szCs w:val="32"/>
        </w:rPr>
        <w:t>:</w:t>
      </w:r>
    </w:p>
    <w:p w:rsidR="00410FF7" w:rsidRPr="00A21BF2" w:rsidRDefault="00EA03BC" w:rsidP="00A21BF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410FF7" w:rsidRPr="00A21BF2">
        <w:rPr>
          <w:rFonts w:ascii="仿宋_GB2312" w:eastAsia="仿宋_GB2312" w:hint="eastAsia"/>
          <w:sz w:val="32"/>
          <w:szCs w:val="32"/>
        </w:rPr>
        <w:t>统筹与指导各实验学校（幼儿园）开展“情境教育”的研讨与实践工作，负责制定实验学校（幼儿园）发展</w:t>
      </w:r>
      <w:r w:rsidR="008B2E56" w:rsidRPr="00A21BF2">
        <w:rPr>
          <w:rFonts w:ascii="仿宋_GB2312" w:eastAsia="仿宋_GB2312" w:hint="eastAsia"/>
          <w:sz w:val="32"/>
          <w:szCs w:val="32"/>
        </w:rPr>
        <w:t>总体</w:t>
      </w:r>
      <w:r w:rsidR="00410FF7" w:rsidRPr="00A21BF2">
        <w:rPr>
          <w:rFonts w:ascii="仿宋_GB2312" w:eastAsia="仿宋_GB2312" w:hint="eastAsia"/>
          <w:sz w:val="32"/>
          <w:szCs w:val="32"/>
        </w:rPr>
        <w:t>目标和年度工作方案。</w:t>
      </w:r>
    </w:p>
    <w:p w:rsidR="00410FF7" w:rsidRPr="00A21BF2" w:rsidRDefault="00EA03BC" w:rsidP="00A21BF2">
      <w:pPr>
        <w:autoSpaceDN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410FF7" w:rsidRPr="00A21BF2">
        <w:rPr>
          <w:rFonts w:ascii="仿宋_GB2312" w:eastAsia="仿宋_GB2312" w:hint="eastAsia"/>
          <w:sz w:val="32"/>
          <w:szCs w:val="32"/>
        </w:rPr>
        <w:t>定期召集实验学校</w:t>
      </w:r>
      <w:proofErr w:type="gramStart"/>
      <w:r w:rsidR="00410FF7" w:rsidRPr="00A21BF2">
        <w:rPr>
          <w:rFonts w:ascii="仿宋_GB2312" w:eastAsia="仿宋_GB2312" w:hint="eastAsia"/>
          <w:sz w:val="32"/>
          <w:szCs w:val="32"/>
        </w:rPr>
        <w:t>校</w:t>
      </w:r>
      <w:proofErr w:type="gramEnd"/>
      <w:r w:rsidR="00410FF7" w:rsidRPr="00A21BF2">
        <w:rPr>
          <w:rFonts w:ascii="仿宋_GB2312" w:eastAsia="仿宋_GB2312" w:hint="eastAsia"/>
          <w:sz w:val="32"/>
          <w:szCs w:val="32"/>
        </w:rPr>
        <w:t>（园）</w:t>
      </w:r>
      <w:r w:rsidR="00C0045C" w:rsidRPr="00A21BF2">
        <w:rPr>
          <w:rFonts w:ascii="仿宋_GB2312" w:eastAsia="仿宋_GB2312" w:hint="eastAsia"/>
          <w:sz w:val="32"/>
          <w:szCs w:val="32"/>
        </w:rPr>
        <w:t>长</w:t>
      </w:r>
      <w:r w:rsidR="00410FF7" w:rsidRPr="00A21BF2">
        <w:rPr>
          <w:rFonts w:ascii="仿宋_GB2312" w:eastAsia="仿宋_GB2312" w:hint="eastAsia"/>
          <w:sz w:val="32"/>
          <w:szCs w:val="32"/>
        </w:rPr>
        <w:t>召开工作会议，审核实验学校</w:t>
      </w:r>
      <w:r w:rsidR="00FC3CDC" w:rsidRPr="00A21BF2">
        <w:rPr>
          <w:rFonts w:ascii="仿宋_GB2312" w:eastAsia="仿宋_GB2312" w:hint="eastAsia"/>
          <w:sz w:val="32"/>
          <w:szCs w:val="32"/>
        </w:rPr>
        <w:t>（幼儿园）</w:t>
      </w:r>
      <w:r w:rsidR="00411086" w:rsidRPr="00A21BF2">
        <w:rPr>
          <w:rFonts w:ascii="仿宋_GB2312" w:eastAsia="仿宋_GB2312" w:hint="eastAsia"/>
          <w:sz w:val="32"/>
          <w:szCs w:val="32"/>
        </w:rPr>
        <w:t>推进情境教育</w:t>
      </w:r>
      <w:r w:rsidR="00410FF7" w:rsidRPr="00A21BF2">
        <w:rPr>
          <w:rFonts w:ascii="仿宋_GB2312" w:eastAsia="仿宋_GB2312" w:hint="eastAsia"/>
          <w:sz w:val="32"/>
          <w:szCs w:val="32"/>
        </w:rPr>
        <w:t>年度工作计划与目标</w:t>
      </w:r>
      <w:r w:rsidR="00C0045C" w:rsidRPr="00A21BF2">
        <w:rPr>
          <w:rFonts w:ascii="仿宋_GB2312" w:eastAsia="仿宋_GB2312" w:hint="eastAsia"/>
          <w:sz w:val="32"/>
          <w:szCs w:val="32"/>
        </w:rPr>
        <w:t>的</w:t>
      </w:r>
      <w:r w:rsidR="00C0045C">
        <w:rPr>
          <w:rFonts w:ascii="仿宋_GB2312" w:eastAsia="仿宋_GB2312" w:hint="eastAsia"/>
          <w:sz w:val="32"/>
          <w:szCs w:val="32"/>
        </w:rPr>
        <w:t>情况</w:t>
      </w:r>
      <w:r w:rsidR="00410FF7" w:rsidRPr="00A21BF2">
        <w:rPr>
          <w:rFonts w:ascii="仿宋_GB2312" w:eastAsia="仿宋_GB2312" w:hint="eastAsia"/>
          <w:sz w:val="32"/>
          <w:szCs w:val="32"/>
        </w:rPr>
        <w:t>，研究部署</w:t>
      </w:r>
      <w:r w:rsidR="00410FF7" w:rsidRPr="00A21BF2">
        <w:rPr>
          <w:rFonts w:ascii="仿宋_GB2312" w:eastAsia="仿宋_GB2312" w:hAnsi="仿宋_GB2312" w:cs="仿宋_GB2312" w:hint="eastAsia"/>
          <w:sz w:val="32"/>
          <w:szCs w:val="32"/>
        </w:rPr>
        <w:t>研修与推广</w:t>
      </w:r>
      <w:r w:rsidR="00410FF7" w:rsidRPr="00A21BF2">
        <w:rPr>
          <w:rFonts w:ascii="仿宋_GB2312" w:eastAsia="仿宋_GB2312" w:hint="eastAsia"/>
          <w:sz w:val="32"/>
          <w:szCs w:val="32"/>
        </w:rPr>
        <w:t>过程</w:t>
      </w:r>
      <w:r w:rsidR="00FC3CDC" w:rsidRPr="00A21BF2">
        <w:rPr>
          <w:rFonts w:ascii="仿宋_GB2312" w:eastAsia="仿宋_GB2312" w:hint="eastAsia"/>
          <w:sz w:val="32"/>
          <w:szCs w:val="32"/>
        </w:rPr>
        <w:t>的</w:t>
      </w:r>
      <w:r w:rsidR="00410FF7" w:rsidRPr="00A21BF2">
        <w:rPr>
          <w:rFonts w:ascii="仿宋_GB2312" w:eastAsia="仿宋_GB2312" w:hint="eastAsia"/>
          <w:sz w:val="32"/>
          <w:szCs w:val="32"/>
        </w:rPr>
        <w:t>阶段性工作。</w:t>
      </w:r>
    </w:p>
    <w:p w:rsidR="00410FF7" w:rsidRPr="00A21BF2" w:rsidRDefault="00EA03BC" w:rsidP="00A21BF2">
      <w:pPr>
        <w:autoSpaceDN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410FF7" w:rsidRPr="00A21BF2">
        <w:rPr>
          <w:rFonts w:ascii="仿宋_GB2312" w:eastAsia="仿宋_GB2312" w:hint="eastAsia"/>
          <w:sz w:val="32"/>
          <w:szCs w:val="32"/>
        </w:rPr>
        <w:t>定期组织专家与骨干教师</w:t>
      </w:r>
      <w:r w:rsidR="00FC3CDC" w:rsidRPr="00A21BF2">
        <w:rPr>
          <w:rFonts w:ascii="仿宋_GB2312" w:eastAsia="仿宋_GB2312" w:hint="eastAsia"/>
          <w:sz w:val="32"/>
          <w:szCs w:val="32"/>
        </w:rPr>
        <w:t>对</w:t>
      </w:r>
      <w:r w:rsidR="00410FF7" w:rsidRPr="00A21BF2">
        <w:rPr>
          <w:rFonts w:ascii="仿宋_GB2312" w:eastAsia="仿宋_GB2312" w:hint="eastAsia"/>
          <w:sz w:val="32"/>
          <w:szCs w:val="32"/>
        </w:rPr>
        <w:t>实验学校（幼儿园）</w:t>
      </w:r>
      <w:r w:rsidR="00FC3CDC" w:rsidRPr="00A21BF2">
        <w:rPr>
          <w:rFonts w:ascii="仿宋_GB2312" w:eastAsia="仿宋_GB2312" w:hint="eastAsia"/>
          <w:sz w:val="32"/>
          <w:szCs w:val="32"/>
        </w:rPr>
        <w:t>进行</w:t>
      </w:r>
      <w:r w:rsidR="00410FF7" w:rsidRPr="00A21BF2">
        <w:rPr>
          <w:rFonts w:ascii="仿宋_GB2312" w:eastAsia="仿宋_GB2312" w:hint="eastAsia"/>
          <w:sz w:val="32"/>
          <w:szCs w:val="32"/>
        </w:rPr>
        <w:t>指导，参与教科研和课堂教学观摩研讨活动，促进教师专业发展，培养一批教学骨干。</w:t>
      </w:r>
    </w:p>
    <w:p w:rsidR="00410FF7" w:rsidRPr="00A21BF2" w:rsidRDefault="00EA03BC" w:rsidP="00A21BF2">
      <w:pPr>
        <w:autoSpaceDN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410FF7" w:rsidRPr="00A21BF2">
        <w:rPr>
          <w:rFonts w:ascii="仿宋_GB2312" w:eastAsia="仿宋_GB2312" w:hint="eastAsia"/>
          <w:sz w:val="32"/>
          <w:szCs w:val="32"/>
        </w:rPr>
        <w:t>组织开展实验学校（幼儿园）师资培训、校本研修、课题研究、课堂教学</w:t>
      </w:r>
      <w:r w:rsidR="00FC3CDC" w:rsidRPr="00A21BF2">
        <w:rPr>
          <w:rFonts w:ascii="仿宋_GB2312" w:eastAsia="仿宋_GB2312" w:hint="eastAsia"/>
          <w:sz w:val="32"/>
          <w:szCs w:val="32"/>
        </w:rPr>
        <w:t>观摩</w:t>
      </w:r>
      <w:r w:rsidR="00410FF7" w:rsidRPr="00A21BF2">
        <w:rPr>
          <w:rFonts w:ascii="仿宋_GB2312" w:eastAsia="仿宋_GB2312" w:hint="eastAsia"/>
          <w:sz w:val="32"/>
          <w:szCs w:val="32"/>
        </w:rPr>
        <w:t>及其他教学交流活动，积极</w:t>
      </w:r>
      <w:r w:rsidR="00410FF7" w:rsidRPr="00A21BF2">
        <w:rPr>
          <w:rFonts w:ascii="仿宋_GB2312" w:eastAsia="仿宋_GB2312"/>
          <w:sz w:val="32"/>
          <w:szCs w:val="32"/>
        </w:rPr>
        <w:t>探索教师培养和学校管理新模式</w:t>
      </w:r>
      <w:r w:rsidR="00410FF7" w:rsidRPr="00A21BF2">
        <w:rPr>
          <w:rFonts w:ascii="仿宋_GB2312" w:eastAsia="仿宋_GB2312" w:hint="eastAsia"/>
          <w:sz w:val="32"/>
          <w:szCs w:val="32"/>
        </w:rPr>
        <w:t>。</w:t>
      </w:r>
    </w:p>
    <w:p w:rsidR="00410FF7" w:rsidRPr="00A21BF2" w:rsidRDefault="00411086" w:rsidP="00A21BF2">
      <w:pPr>
        <w:autoSpaceDN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1BF2">
        <w:rPr>
          <w:rFonts w:ascii="仿宋_GB2312" w:eastAsia="仿宋_GB2312" w:hint="eastAsia"/>
          <w:sz w:val="32"/>
          <w:szCs w:val="32"/>
        </w:rPr>
        <w:t>5</w:t>
      </w:r>
      <w:r w:rsidR="00EA03BC">
        <w:rPr>
          <w:rFonts w:ascii="仿宋_GB2312" w:eastAsia="仿宋_GB2312" w:hint="eastAsia"/>
          <w:sz w:val="32"/>
          <w:szCs w:val="32"/>
        </w:rPr>
        <w:t>.</w:t>
      </w:r>
      <w:r w:rsidR="00410FF7" w:rsidRPr="00A21BF2">
        <w:rPr>
          <w:rFonts w:ascii="仿宋_GB2312" w:eastAsia="仿宋_GB2312" w:hint="eastAsia"/>
          <w:sz w:val="32"/>
          <w:szCs w:val="32"/>
        </w:rPr>
        <w:t>负责“情境教育</w:t>
      </w:r>
      <w:r w:rsidR="00410FF7" w:rsidRPr="00A21BF2">
        <w:rPr>
          <w:rFonts w:ascii="仿宋_GB2312" w:eastAsia="仿宋_GB2312" w:hAnsi="仿宋_GB2312" w:cs="仿宋_GB2312" w:hint="eastAsia"/>
          <w:sz w:val="32"/>
          <w:szCs w:val="32"/>
        </w:rPr>
        <w:t>”研修与推广</w:t>
      </w:r>
      <w:r w:rsidR="00410FF7" w:rsidRPr="00A21BF2">
        <w:rPr>
          <w:rFonts w:ascii="仿宋_GB2312" w:eastAsia="仿宋_GB2312" w:hint="eastAsia"/>
          <w:sz w:val="32"/>
          <w:szCs w:val="32"/>
        </w:rPr>
        <w:t>实验学校（幼儿园）</w:t>
      </w:r>
      <w:r w:rsidR="00E7476D" w:rsidRPr="00A21BF2">
        <w:rPr>
          <w:rFonts w:ascii="仿宋_GB2312" w:eastAsia="仿宋_GB2312" w:hint="eastAsia"/>
          <w:sz w:val="32"/>
          <w:szCs w:val="32"/>
        </w:rPr>
        <w:t>交流研讨</w:t>
      </w:r>
      <w:r w:rsidR="00410FF7" w:rsidRPr="00A21BF2">
        <w:rPr>
          <w:rFonts w:ascii="仿宋_GB2312" w:eastAsia="仿宋_GB2312" w:hint="eastAsia"/>
          <w:sz w:val="32"/>
          <w:szCs w:val="32"/>
        </w:rPr>
        <w:t>网站建设，逐步实现实验学校（幼儿园）之间教育信息、</w:t>
      </w:r>
      <w:r w:rsidR="00410FF7" w:rsidRPr="00A21BF2">
        <w:rPr>
          <w:rFonts w:ascii="仿宋_GB2312" w:eastAsia="仿宋_GB2312"/>
          <w:sz w:val="32"/>
          <w:szCs w:val="32"/>
        </w:rPr>
        <w:t>资源</w:t>
      </w:r>
      <w:r w:rsidR="00410FF7" w:rsidRPr="00A21BF2">
        <w:rPr>
          <w:rFonts w:ascii="仿宋_GB2312" w:eastAsia="仿宋_GB2312" w:hint="eastAsia"/>
          <w:sz w:val="32"/>
          <w:szCs w:val="32"/>
        </w:rPr>
        <w:t>的</w:t>
      </w:r>
      <w:r w:rsidR="00C0045C">
        <w:rPr>
          <w:rFonts w:ascii="仿宋_GB2312" w:eastAsia="仿宋_GB2312" w:hint="eastAsia"/>
          <w:sz w:val="32"/>
          <w:szCs w:val="32"/>
        </w:rPr>
        <w:t>交流</w:t>
      </w:r>
      <w:r w:rsidR="00410FF7" w:rsidRPr="00A21BF2">
        <w:rPr>
          <w:rFonts w:ascii="仿宋_GB2312" w:eastAsia="仿宋_GB2312" w:hint="eastAsia"/>
          <w:sz w:val="32"/>
          <w:szCs w:val="32"/>
        </w:rPr>
        <w:t>、</w:t>
      </w:r>
      <w:r w:rsidR="00410FF7" w:rsidRPr="00A21BF2">
        <w:rPr>
          <w:rFonts w:ascii="仿宋_GB2312" w:eastAsia="仿宋_GB2312"/>
          <w:sz w:val="32"/>
          <w:szCs w:val="32"/>
        </w:rPr>
        <w:t>共建</w:t>
      </w:r>
      <w:r w:rsidR="00410FF7" w:rsidRPr="00A21BF2">
        <w:rPr>
          <w:rFonts w:ascii="仿宋_GB2312" w:eastAsia="仿宋_GB2312" w:hint="eastAsia"/>
          <w:sz w:val="32"/>
          <w:szCs w:val="32"/>
        </w:rPr>
        <w:t>、共享。网站</w:t>
      </w:r>
      <w:r w:rsidR="00A21BF2">
        <w:rPr>
          <w:rFonts w:ascii="仿宋_GB2312" w:eastAsia="仿宋_GB2312" w:hint="eastAsia"/>
          <w:sz w:val="32"/>
          <w:szCs w:val="32"/>
        </w:rPr>
        <w:t>共享</w:t>
      </w:r>
      <w:r w:rsidR="00410FF7" w:rsidRPr="00A21BF2">
        <w:rPr>
          <w:rFonts w:ascii="仿宋_GB2312" w:eastAsia="仿宋_GB2312" w:hint="eastAsia"/>
          <w:sz w:val="32"/>
          <w:szCs w:val="32"/>
        </w:rPr>
        <w:t>专家授课资源、研修资料、课件及课堂教学录像等数字化研修资源</w:t>
      </w:r>
      <w:r w:rsidR="00A21BF2">
        <w:rPr>
          <w:rFonts w:ascii="仿宋_GB2312" w:eastAsia="仿宋_GB2312" w:hint="eastAsia"/>
          <w:sz w:val="32"/>
          <w:szCs w:val="32"/>
        </w:rPr>
        <w:t>；</w:t>
      </w:r>
      <w:r w:rsidR="00410FF7" w:rsidRPr="00A21BF2">
        <w:rPr>
          <w:rFonts w:ascii="仿宋_GB2312" w:eastAsia="仿宋_GB2312" w:hint="eastAsia"/>
          <w:sz w:val="32"/>
          <w:szCs w:val="32"/>
        </w:rPr>
        <w:t>开辟网络互动空间，线上线下研修相结合，为实验人员进行实时交流创造条件。</w:t>
      </w:r>
    </w:p>
    <w:p w:rsidR="00410FF7" w:rsidRPr="00A21BF2" w:rsidRDefault="00411086" w:rsidP="00A21BF2">
      <w:pPr>
        <w:autoSpaceDN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1BF2">
        <w:rPr>
          <w:rFonts w:ascii="仿宋_GB2312" w:eastAsia="仿宋_GB2312" w:hint="eastAsia"/>
          <w:sz w:val="32"/>
          <w:szCs w:val="32"/>
        </w:rPr>
        <w:t>第六</w:t>
      </w:r>
      <w:r w:rsidR="00410FF7" w:rsidRPr="00A21BF2">
        <w:rPr>
          <w:rFonts w:ascii="仿宋_GB2312" w:eastAsia="仿宋_GB2312" w:hint="eastAsia"/>
          <w:sz w:val="32"/>
          <w:szCs w:val="32"/>
        </w:rPr>
        <w:t>条</w:t>
      </w:r>
      <w:r w:rsidR="00EA03BC">
        <w:rPr>
          <w:rFonts w:ascii="仿宋_GB2312" w:eastAsia="仿宋_GB2312" w:hint="eastAsia"/>
          <w:sz w:val="32"/>
          <w:szCs w:val="32"/>
        </w:rPr>
        <w:t xml:space="preserve"> </w:t>
      </w:r>
      <w:r w:rsidR="00410FF7" w:rsidRPr="00A21BF2">
        <w:rPr>
          <w:rFonts w:ascii="仿宋_GB2312" w:eastAsia="仿宋_GB2312" w:hint="eastAsia"/>
          <w:sz w:val="32"/>
          <w:szCs w:val="32"/>
        </w:rPr>
        <w:t>实验学校（幼儿园）的权利与义务</w:t>
      </w:r>
    </w:p>
    <w:p w:rsidR="00410FF7" w:rsidRPr="00A21BF2" w:rsidRDefault="00410FF7" w:rsidP="00A21BF2">
      <w:pPr>
        <w:autoSpaceDN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1BF2">
        <w:rPr>
          <w:rFonts w:ascii="仿宋_GB2312" w:eastAsia="仿宋_GB2312" w:hint="eastAsia"/>
          <w:sz w:val="32"/>
          <w:szCs w:val="32"/>
        </w:rPr>
        <w:t>（一）实验学校（幼儿园）享有的权利：</w:t>
      </w:r>
    </w:p>
    <w:p w:rsidR="00410FF7" w:rsidRPr="00A21BF2" w:rsidRDefault="002F09A5" w:rsidP="00A21BF2">
      <w:pPr>
        <w:autoSpaceDN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1BF2">
        <w:rPr>
          <w:rFonts w:ascii="仿宋_GB2312" w:eastAsia="仿宋_GB2312" w:hint="eastAsia"/>
          <w:sz w:val="32"/>
          <w:szCs w:val="32"/>
        </w:rPr>
        <w:t>1</w:t>
      </w:r>
      <w:r w:rsidR="00410FF7" w:rsidRPr="00A21BF2">
        <w:rPr>
          <w:rFonts w:ascii="仿宋_GB2312" w:eastAsia="仿宋_GB2312" w:hint="eastAsia"/>
          <w:sz w:val="32"/>
          <w:szCs w:val="32"/>
        </w:rPr>
        <w:t>.</w:t>
      </w:r>
      <w:r w:rsidR="00410FF7" w:rsidRPr="00A21BF2">
        <w:rPr>
          <w:rFonts w:ascii="仿宋_GB2312" w:eastAsia="仿宋_GB2312"/>
          <w:sz w:val="32"/>
          <w:szCs w:val="32"/>
        </w:rPr>
        <w:t>享有参与重大问题的讨论、研究、决策和参加</w:t>
      </w:r>
      <w:r w:rsidR="00410FF7" w:rsidRPr="00A21BF2">
        <w:rPr>
          <w:rFonts w:ascii="仿宋_GB2312" w:eastAsia="仿宋_GB2312" w:hint="eastAsia"/>
          <w:sz w:val="32"/>
          <w:szCs w:val="32"/>
        </w:rPr>
        <w:t>中心</w:t>
      </w:r>
      <w:r w:rsidR="00410FF7" w:rsidRPr="00A21BF2">
        <w:rPr>
          <w:rFonts w:ascii="仿宋_GB2312" w:eastAsia="仿宋_GB2312"/>
          <w:sz w:val="32"/>
          <w:szCs w:val="32"/>
        </w:rPr>
        <w:t>组织活动的权力</w:t>
      </w:r>
      <w:r w:rsidR="00410FF7" w:rsidRPr="00A21BF2">
        <w:rPr>
          <w:rFonts w:ascii="仿宋_GB2312" w:eastAsia="仿宋_GB2312" w:hint="eastAsia"/>
          <w:sz w:val="32"/>
          <w:szCs w:val="32"/>
        </w:rPr>
        <w:t>。</w:t>
      </w:r>
    </w:p>
    <w:p w:rsidR="00410FF7" w:rsidRPr="00A21BF2" w:rsidRDefault="002F09A5" w:rsidP="00A21BF2">
      <w:pPr>
        <w:autoSpaceDN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1BF2">
        <w:rPr>
          <w:rFonts w:ascii="仿宋_GB2312" w:eastAsia="仿宋_GB2312" w:hint="eastAsia"/>
          <w:sz w:val="32"/>
          <w:szCs w:val="32"/>
        </w:rPr>
        <w:lastRenderedPageBreak/>
        <w:t>2</w:t>
      </w:r>
      <w:r w:rsidR="00410FF7" w:rsidRPr="00A21BF2">
        <w:rPr>
          <w:rFonts w:ascii="仿宋_GB2312" w:eastAsia="仿宋_GB2312" w:hint="eastAsia"/>
          <w:sz w:val="32"/>
          <w:szCs w:val="32"/>
        </w:rPr>
        <w:t>.</w:t>
      </w:r>
      <w:r w:rsidR="00410FF7" w:rsidRPr="00A21BF2">
        <w:rPr>
          <w:rFonts w:ascii="仿宋_GB2312" w:eastAsia="仿宋_GB2312"/>
          <w:sz w:val="32"/>
          <w:szCs w:val="32"/>
        </w:rPr>
        <w:t>可以共享</w:t>
      </w:r>
      <w:r w:rsidR="00410FF7" w:rsidRPr="00A21BF2">
        <w:rPr>
          <w:rFonts w:ascii="仿宋_GB2312" w:eastAsia="仿宋_GB2312" w:hint="eastAsia"/>
          <w:sz w:val="32"/>
          <w:szCs w:val="32"/>
        </w:rPr>
        <w:t>中心</w:t>
      </w:r>
      <w:r w:rsidR="00410FF7" w:rsidRPr="00A21BF2">
        <w:rPr>
          <w:rFonts w:ascii="仿宋_GB2312" w:eastAsia="仿宋_GB2312"/>
          <w:sz w:val="32"/>
          <w:szCs w:val="32"/>
        </w:rPr>
        <w:t>教育</w:t>
      </w:r>
      <w:r w:rsidR="00410FF7" w:rsidRPr="00A21BF2">
        <w:rPr>
          <w:rFonts w:ascii="仿宋_GB2312" w:eastAsia="仿宋_GB2312" w:hint="eastAsia"/>
          <w:sz w:val="32"/>
          <w:szCs w:val="32"/>
        </w:rPr>
        <w:t>资源</w:t>
      </w:r>
      <w:r w:rsidR="00410FF7" w:rsidRPr="00A21BF2">
        <w:rPr>
          <w:rFonts w:ascii="仿宋_GB2312" w:eastAsia="仿宋_GB2312"/>
          <w:sz w:val="32"/>
          <w:szCs w:val="32"/>
        </w:rPr>
        <w:t>，</w:t>
      </w:r>
      <w:r w:rsidR="00410FF7" w:rsidRPr="00A21BF2">
        <w:rPr>
          <w:rFonts w:ascii="仿宋_GB2312" w:eastAsia="仿宋_GB2312" w:hint="eastAsia"/>
          <w:sz w:val="32"/>
          <w:szCs w:val="32"/>
        </w:rPr>
        <w:t>可以申请承办中心</w:t>
      </w:r>
      <w:r w:rsidR="00410FF7" w:rsidRPr="00A21BF2">
        <w:rPr>
          <w:rFonts w:ascii="仿宋_GB2312" w:eastAsia="仿宋_GB2312"/>
          <w:sz w:val="32"/>
          <w:szCs w:val="32"/>
        </w:rPr>
        <w:t>有关活动</w:t>
      </w:r>
      <w:r w:rsidR="00410FF7" w:rsidRPr="00A21BF2">
        <w:rPr>
          <w:rFonts w:ascii="仿宋_GB2312" w:eastAsia="仿宋_GB2312" w:hint="eastAsia"/>
          <w:sz w:val="32"/>
          <w:szCs w:val="32"/>
        </w:rPr>
        <w:t>，</w:t>
      </w:r>
      <w:r w:rsidR="00410FF7" w:rsidRPr="00A21BF2">
        <w:rPr>
          <w:rFonts w:ascii="仿宋_GB2312" w:eastAsia="仿宋_GB2312"/>
          <w:sz w:val="32"/>
          <w:szCs w:val="32"/>
        </w:rPr>
        <w:t>可以</w:t>
      </w:r>
      <w:r w:rsidR="00410FF7" w:rsidRPr="00A21BF2">
        <w:rPr>
          <w:rFonts w:ascii="仿宋_GB2312" w:eastAsia="仿宋_GB2312" w:hint="eastAsia"/>
          <w:sz w:val="32"/>
          <w:szCs w:val="32"/>
        </w:rPr>
        <w:t>对中心工作</w:t>
      </w:r>
      <w:r w:rsidR="00410FF7" w:rsidRPr="00A21BF2">
        <w:rPr>
          <w:rFonts w:ascii="仿宋_GB2312" w:eastAsia="仿宋_GB2312"/>
          <w:sz w:val="32"/>
          <w:szCs w:val="32"/>
        </w:rPr>
        <w:t>提出</w:t>
      </w:r>
      <w:r w:rsidR="00410FF7" w:rsidRPr="00A21BF2">
        <w:rPr>
          <w:rFonts w:ascii="仿宋_GB2312" w:eastAsia="仿宋_GB2312" w:hint="eastAsia"/>
          <w:sz w:val="32"/>
          <w:szCs w:val="32"/>
        </w:rPr>
        <w:t>建设</w:t>
      </w:r>
      <w:r w:rsidR="00410FF7" w:rsidRPr="00A21BF2">
        <w:rPr>
          <w:rFonts w:ascii="仿宋_GB2312" w:eastAsia="仿宋_GB2312"/>
          <w:sz w:val="32"/>
          <w:szCs w:val="32"/>
        </w:rPr>
        <w:t>性意见</w:t>
      </w:r>
      <w:r w:rsidR="00410FF7" w:rsidRPr="00A21BF2">
        <w:rPr>
          <w:rFonts w:ascii="仿宋_GB2312" w:eastAsia="仿宋_GB2312" w:hint="eastAsia"/>
          <w:sz w:val="32"/>
          <w:szCs w:val="32"/>
        </w:rPr>
        <w:t>。</w:t>
      </w:r>
    </w:p>
    <w:p w:rsidR="00410FF7" w:rsidRPr="00A21BF2" w:rsidRDefault="002F09A5" w:rsidP="00A21BF2">
      <w:pPr>
        <w:autoSpaceDN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1BF2">
        <w:rPr>
          <w:rFonts w:ascii="仿宋_GB2312" w:eastAsia="仿宋_GB2312" w:hint="eastAsia"/>
          <w:sz w:val="32"/>
          <w:szCs w:val="32"/>
        </w:rPr>
        <w:t>3</w:t>
      </w:r>
      <w:r w:rsidR="00EA03BC">
        <w:rPr>
          <w:rFonts w:ascii="仿宋_GB2312" w:eastAsia="仿宋_GB2312" w:hint="eastAsia"/>
          <w:sz w:val="32"/>
          <w:szCs w:val="32"/>
        </w:rPr>
        <w:t>.</w:t>
      </w:r>
      <w:r w:rsidR="00410FF7" w:rsidRPr="00A21BF2">
        <w:rPr>
          <w:rFonts w:ascii="仿宋_GB2312" w:eastAsia="仿宋_GB2312" w:hint="eastAsia"/>
          <w:sz w:val="32"/>
          <w:szCs w:val="32"/>
        </w:rPr>
        <w:t>可以和其他实验学校（幼儿园）之间开展各类教学交流与合作。</w:t>
      </w:r>
    </w:p>
    <w:p w:rsidR="00410FF7" w:rsidRPr="00A21BF2" w:rsidRDefault="002F09A5" w:rsidP="00A21BF2">
      <w:pPr>
        <w:autoSpaceDN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1BF2">
        <w:rPr>
          <w:rFonts w:ascii="仿宋_GB2312" w:eastAsia="仿宋_GB2312" w:hint="eastAsia"/>
          <w:sz w:val="32"/>
          <w:szCs w:val="32"/>
        </w:rPr>
        <w:t>4</w:t>
      </w:r>
      <w:r w:rsidR="00410FF7" w:rsidRPr="00A21BF2">
        <w:rPr>
          <w:rFonts w:ascii="仿宋_GB2312" w:eastAsia="仿宋_GB2312" w:hint="eastAsia"/>
          <w:sz w:val="32"/>
          <w:szCs w:val="32"/>
        </w:rPr>
        <w:t>.</w:t>
      </w:r>
      <w:r w:rsidR="00410FF7" w:rsidRPr="00A21BF2">
        <w:rPr>
          <w:rFonts w:ascii="仿宋_GB2312" w:eastAsia="仿宋_GB2312"/>
          <w:sz w:val="32"/>
          <w:szCs w:val="32"/>
        </w:rPr>
        <w:t>享有利用</w:t>
      </w:r>
      <w:r w:rsidR="00410FF7" w:rsidRPr="00A21BF2">
        <w:rPr>
          <w:rFonts w:ascii="仿宋_GB2312" w:eastAsia="仿宋_GB2312" w:hint="eastAsia"/>
          <w:sz w:val="32"/>
          <w:szCs w:val="32"/>
        </w:rPr>
        <w:t>中心</w:t>
      </w:r>
      <w:r w:rsidR="00410FF7" w:rsidRPr="00A21BF2">
        <w:rPr>
          <w:rFonts w:ascii="仿宋_GB2312" w:eastAsia="仿宋_GB2312"/>
          <w:sz w:val="32"/>
          <w:szCs w:val="32"/>
        </w:rPr>
        <w:t>资源进行</w:t>
      </w:r>
      <w:r w:rsidR="00410FF7" w:rsidRPr="00A21BF2">
        <w:rPr>
          <w:rFonts w:ascii="仿宋_GB2312" w:eastAsia="仿宋_GB2312" w:hint="eastAsia"/>
          <w:sz w:val="32"/>
          <w:szCs w:val="32"/>
        </w:rPr>
        <w:t>师资</w:t>
      </w:r>
      <w:r w:rsidR="00410FF7" w:rsidRPr="00A21BF2">
        <w:rPr>
          <w:rFonts w:ascii="仿宋_GB2312" w:eastAsia="仿宋_GB2312"/>
          <w:sz w:val="32"/>
          <w:szCs w:val="32"/>
        </w:rPr>
        <w:t>培训、</w:t>
      </w:r>
      <w:r w:rsidR="00410FF7" w:rsidRPr="00A21BF2">
        <w:rPr>
          <w:rFonts w:ascii="仿宋_GB2312" w:eastAsia="仿宋_GB2312" w:hint="eastAsia"/>
          <w:sz w:val="32"/>
          <w:szCs w:val="32"/>
        </w:rPr>
        <w:t>教师交流、</w:t>
      </w:r>
      <w:proofErr w:type="gramStart"/>
      <w:r w:rsidR="00410FF7" w:rsidRPr="00A21BF2">
        <w:rPr>
          <w:rFonts w:ascii="仿宋_GB2312" w:eastAsia="仿宋_GB2312" w:hint="eastAsia"/>
          <w:sz w:val="32"/>
          <w:szCs w:val="32"/>
        </w:rPr>
        <w:t>跟岗学习</w:t>
      </w:r>
      <w:proofErr w:type="gramEnd"/>
      <w:r w:rsidR="00410FF7" w:rsidRPr="00A21BF2">
        <w:rPr>
          <w:rFonts w:ascii="仿宋_GB2312" w:eastAsia="仿宋_GB2312"/>
          <w:sz w:val="32"/>
          <w:szCs w:val="32"/>
        </w:rPr>
        <w:t>的权利</w:t>
      </w:r>
      <w:r w:rsidR="00410FF7" w:rsidRPr="00A21BF2">
        <w:rPr>
          <w:rFonts w:ascii="仿宋_GB2312" w:eastAsia="仿宋_GB2312" w:hint="eastAsia"/>
          <w:sz w:val="32"/>
          <w:szCs w:val="32"/>
        </w:rPr>
        <w:t>。</w:t>
      </w:r>
    </w:p>
    <w:p w:rsidR="00411086" w:rsidRPr="00A21BF2" w:rsidRDefault="00411086" w:rsidP="00A21BF2">
      <w:pPr>
        <w:autoSpaceDN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1BF2">
        <w:rPr>
          <w:rFonts w:ascii="仿宋_GB2312" w:eastAsia="仿宋_GB2312" w:hint="eastAsia"/>
          <w:sz w:val="32"/>
          <w:szCs w:val="32"/>
        </w:rPr>
        <w:t>5.实验</w:t>
      </w:r>
      <w:r w:rsidR="00E7476D" w:rsidRPr="00A21BF2">
        <w:rPr>
          <w:rFonts w:ascii="仿宋_GB2312" w:eastAsia="仿宋_GB2312" w:hint="eastAsia"/>
          <w:sz w:val="32"/>
          <w:szCs w:val="32"/>
        </w:rPr>
        <w:t>学</w:t>
      </w:r>
      <w:r w:rsidRPr="00A21BF2">
        <w:rPr>
          <w:rFonts w:ascii="仿宋_GB2312" w:eastAsia="仿宋_GB2312" w:hint="eastAsia"/>
          <w:sz w:val="32"/>
          <w:szCs w:val="32"/>
        </w:rPr>
        <w:t>校（幼儿园）加入与退出遵循自愿原则。</w:t>
      </w:r>
    </w:p>
    <w:p w:rsidR="00410FF7" w:rsidRPr="00A21BF2" w:rsidRDefault="00EA03BC" w:rsidP="00A21BF2">
      <w:pPr>
        <w:autoSpaceDN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="00410FF7" w:rsidRPr="00A21BF2">
        <w:rPr>
          <w:rFonts w:ascii="仿宋_GB2312" w:eastAsia="仿宋_GB2312"/>
          <w:sz w:val="32"/>
          <w:szCs w:val="32"/>
        </w:rPr>
        <w:t>其他</w:t>
      </w:r>
      <w:r w:rsidR="00A21BF2" w:rsidRPr="00A21BF2">
        <w:rPr>
          <w:rFonts w:ascii="仿宋_GB2312" w:eastAsia="仿宋_GB2312"/>
          <w:sz w:val="32"/>
          <w:szCs w:val="32"/>
        </w:rPr>
        <w:t>正当</w:t>
      </w:r>
      <w:r w:rsidR="00410FF7" w:rsidRPr="00A21BF2">
        <w:rPr>
          <w:rFonts w:ascii="仿宋_GB2312" w:eastAsia="仿宋_GB2312"/>
          <w:sz w:val="32"/>
          <w:szCs w:val="32"/>
        </w:rPr>
        <w:t>合法权益</w:t>
      </w:r>
      <w:r w:rsidR="00410FF7" w:rsidRPr="00A21BF2">
        <w:rPr>
          <w:rFonts w:ascii="仿宋_GB2312" w:eastAsia="仿宋_GB2312" w:hint="eastAsia"/>
          <w:sz w:val="32"/>
          <w:szCs w:val="32"/>
        </w:rPr>
        <w:t>。</w:t>
      </w:r>
    </w:p>
    <w:p w:rsidR="00410FF7" w:rsidRPr="00EA03BC" w:rsidRDefault="00410FF7" w:rsidP="00EA03BC">
      <w:pPr>
        <w:autoSpaceDN w:val="0"/>
        <w:spacing w:line="56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 w:rsidRPr="00EA03BC">
        <w:rPr>
          <w:rFonts w:ascii="仿宋_GB2312" w:eastAsia="仿宋_GB2312"/>
          <w:spacing w:val="-6"/>
          <w:sz w:val="32"/>
          <w:szCs w:val="32"/>
        </w:rPr>
        <w:t>（二）</w:t>
      </w:r>
      <w:r w:rsidRPr="00EA03BC">
        <w:rPr>
          <w:rFonts w:ascii="仿宋_GB2312" w:eastAsia="仿宋_GB2312" w:hint="eastAsia"/>
          <w:spacing w:val="-6"/>
          <w:sz w:val="32"/>
          <w:szCs w:val="32"/>
        </w:rPr>
        <w:t>“情境教育</w:t>
      </w:r>
      <w:r w:rsidRPr="00EA03BC">
        <w:rPr>
          <w:rFonts w:ascii="仿宋_GB2312" w:eastAsia="仿宋_GB2312" w:hAnsi="仿宋_GB2312" w:cs="仿宋_GB2312" w:hint="eastAsia"/>
          <w:spacing w:val="-6"/>
          <w:sz w:val="32"/>
          <w:szCs w:val="32"/>
        </w:rPr>
        <w:t>”研修与推广</w:t>
      </w:r>
      <w:r w:rsidRPr="00EA03BC">
        <w:rPr>
          <w:rFonts w:ascii="仿宋_GB2312" w:eastAsia="仿宋_GB2312" w:hint="eastAsia"/>
          <w:spacing w:val="-6"/>
          <w:sz w:val="32"/>
          <w:szCs w:val="32"/>
        </w:rPr>
        <w:t>实验学校（幼儿园）</w:t>
      </w:r>
      <w:r w:rsidRPr="00EA03BC">
        <w:rPr>
          <w:rFonts w:ascii="仿宋_GB2312" w:eastAsia="仿宋_GB2312"/>
          <w:spacing w:val="-6"/>
          <w:sz w:val="32"/>
          <w:szCs w:val="32"/>
        </w:rPr>
        <w:t>承担的义务：</w:t>
      </w:r>
    </w:p>
    <w:p w:rsidR="00410FF7" w:rsidRPr="00A21BF2" w:rsidRDefault="00EA03BC" w:rsidP="00A21BF2">
      <w:pPr>
        <w:autoSpaceDN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2F09A5" w:rsidRPr="00A21BF2">
        <w:rPr>
          <w:rFonts w:ascii="仿宋_GB2312" w:eastAsia="仿宋_GB2312"/>
          <w:sz w:val="32"/>
          <w:szCs w:val="32"/>
        </w:rPr>
        <w:t>遵守本章程,执行</w:t>
      </w:r>
      <w:r w:rsidR="002F09A5" w:rsidRPr="00A21BF2">
        <w:rPr>
          <w:rFonts w:ascii="仿宋_GB2312" w:eastAsia="仿宋_GB2312" w:hint="eastAsia"/>
          <w:sz w:val="32"/>
          <w:szCs w:val="32"/>
        </w:rPr>
        <w:t>中心</w:t>
      </w:r>
      <w:r w:rsidR="002F09A5" w:rsidRPr="00A21BF2">
        <w:rPr>
          <w:rFonts w:ascii="仿宋_GB2312" w:eastAsia="仿宋_GB2312"/>
          <w:sz w:val="32"/>
          <w:szCs w:val="32"/>
        </w:rPr>
        <w:t>有关决议</w:t>
      </w:r>
      <w:r w:rsidR="002F09A5" w:rsidRPr="00A21BF2">
        <w:rPr>
          <w:rFonts w:ascii="仿宋_GB2312" w:eastAsia="仿宋_GB2312" w:hint="eastAsia"/>
          <w:sz w:val="32"/>
          <w:szCs w:val="32"/>
        </w:rPr>
        <w:t>，</w:t>
      </w:r>
      <w:r w:rsidR="00410FF7" w:rsidRPr="00A21BF2">
        <w:rPr>
          <w:rFonts w:ascii="仿宋_GB2312" w:eastAsia="仿宋_GB2312" w:hint="eastAsia"/>
          <w:sz w:val="32"/>
          <w:szCs w:val="32"/>
        </w:rPr>
        <w:t>参加中心组织的相关会议和各项活动。</w:t>
      </w:r>
    </w:p>
    <w:p w:rsidR="00410FF7" w:rsidRPr="00A21BF2" w:rsidRDefault="00EA03BC" w:rsidP="00A21BF2">
      <w:pPr>
        <w:autoSpaceDN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410FF7" w:rsidRPr="00A21BF2">
        <w:rPr>
          <w:rFonts w:ascii="仿宋_GB2312" w:eastAsia="仿宋_GB2312" w:hint="eastAsia"/>
          <w:sz w:val="32"/>
          <w:szCs w:val="32"/>
        </w:rPr>
        <w:t>自觉</w:t>
      </w:r>
      <w:r w:rsidR="00410FF7" w:rsidRPr="00A21BF2">
        <w:rPr>
          <w:rFonts w:ascii="仿宋_GB2312" w:eastAsia="仿宋_GB2312"/>
          <w:sz w:val="32"/>
          <w:szCs w:val="32"/>
        </w:rPr>
        <w:t>维护</w:t>
      </w:r>
      <w:r w:rsidR="00410FF7" w:rsidRPr="00A21BF2">
        <w:rPr>
          <w:rFonts w:ascii="仿宋_GB2312" w:eastAsia="仿宋_GB2312" w:hint="eastAsia"/>
          <w:sz w:val="32"/>
          <w:szCs w:val="32"/>
        </w:rPr>
        <w:t>实验学校与中心信誉，不断扩大“情境教育”的影响力。</w:t>
      </w:r>
    </w:p>
    <w:p w:rsidR="00410FF7" w:rsidRPr="00A21BF2" w:rsidRDefault="002F09A5" w:rsidP="00A21BF2">
      <w:pPr>
        <w:autoSpaceDN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1BF2">
        <w:rPr>
          <w:rFonts w:ascii="仿宋_GB2312" w:eastAsia="仿宋_GB2312" w:hint="eastAsia"/>
          <w:sz w:val="32"/>
          <w:szCs w:val="32"/>
        </w:rPr>
        <w:t>3</w:t>
      </w:r>
      <w:r w:rsidR="00EA03BC">
        <w:rPr>
          <w:rFonts w:ascii="仿宋_GB2312" w:eastAsia="仿宋_GB2312" w:hint="eastAsia"/>
          <w:sz w:val="32"/>
          <w:szCs w:val="32"/>
        </w:rPr>
        <w:t>.</w:t>
      </w:r>
      <w:r w:rsidR="00410FF7" w:rsidRPr="00A21BF2">
        <w:rPr>
          <w:rFonts w:ascii="仿宋_GB2312" w:eastAsia="仿宋_GB2312" w:hint="eastAsia"/>
          <w:sz w:val="32"/>
          <w:szCs w:val="32"/>
        </w:rPr>
        <w:t>向其他实验学校</w:t>
      </w:r>
      <w:r w:rsidR="00410FF7" w:rsidRPr="00A21BF2">
        <w:rPr>
          <w:rFonts w:ascii="仿宋_GB2312" w:eastAsia="仿宋_GB2312"/>
          <w:sz w:val="32"/>
          <w:szCs w:val="32"/>
        </w:rPr>
        <w:t>教师</w:t>
      </w:r>
      <w:r w:rsidR="00410FF7" w:rsidRPr="00A21BF2">
        <w:rPr>
          <w:rFonts w:ascii="仿宋_GB2312" w:eastAsia="仿宋_GB2312" w:hint="eastAsia"/>
          <w:sz w:val="32"/>
          <w:szCs w:val="32"/>
        </w:rPr>
        <w:t>（幼儿园）开放课堂，</w:t>
      </w:r>
      <w:r w:rsidR="00410FF7" w:rsidRPr="00A21BF2">
        <w:rPr>
          <w:rFonts w:ascii="仿宋_GB2312" w:eastAsia="仿宋_GB2312"/>
          <w:sz w:val="32"/>
          <w:szCs w:val="32"/>
        </w:rPr>
        <w:t>提供</w:t>
      </w:r>
      <w:r w:rsidR="00A21BF2">
        <w:rPr>
          <w:rFonts w:ascii="仿宋_GB2312" w:eastAsia="仿宋_GB2312" w:hint="eastAsia"/>
          <w:sz w:val="32"/>
          <w:szCs w:val="32"/>
        </w:rPr>
        <w:t>学习交流</w:t>
      </w:r>
      <w:r w:rsidR="00410FF7" w:rsidRPr="00A21BF2">
        <w:rPr>
          <w:rFonts w:ascii="仿宋_GB2312" w:eastAsia="仿宋_GB2312"/>
          <w:sz w:val="32"/>
          <w:szCs w:val="32"/>
        </w:rPr>
        <w:t>机会</w:t>
      </w:r>
      <w:r w:rsidR="00410FF7" w:rsidRPr="00A21BF2">
        <w:rPr>
          <w:rFonts w:ascii="仿宋_GB2312" w:eastAsia="仿宋_GB2312" w:hint="eastAsia"/>
          <w:sz w:val="32"/>
          <w:szCs w:val="32"/>
        </w:rPr>
        <w:t>。</w:t>
      </w:r>
    </w:p>
    <w:p w:rsidR="00410FF7" w:rsidRPr="00A21BF2" w:rsidRDefault="002F09A5" w:rsidP="00A21BF2">
      <w:pPr>
        <w:autoSpaceDN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1BF2">
        <w:rPr>
          <w:rFonts w:ascii="仿宋_GB2312" w:eastAsia="仿宋_GB2312" w:hint="eastAsia"/>
          <w:sz w:val="32"/>
          <w:szCs w:val="32"/>
        </w:rPr>
        <w:t>4</w:t>
      </w:r>
      <w:r w:rsidR="00EA03BC">
        <w:rPr>
          <w:rFonts w:ascii="仿宋_GB2312" w:eastAsia="仿宋_GB2312" w:hint="eastAsia"/>
          <w:sz w:val="32"/>
          <w:szCs w:val="32"/>
        </w:rPr>
        <w:t>.</w:t>
      </w:r>
      <w:r w:rsidR="00410FF7" w:rsidRPr="00A21BF2">
        <w:rPr>
          <w:rFonts w:ascii="仿宋_GB2312" w:eastAsia="仿宋_GB2312" w:hint="eastAsia"/>
          <w:sz w:val="32"/>
          <w:szCs w:val="32"/>
        </w:rPr>
        <w:t>实验学校（幼儿园）</w:t>
      </w:r>
      <w:r w:rsidR="00410FF7" w:rsidRPr="00A21BF2">
        <w:rPr>
          <w:rFonts w:ascii="仿宋_GB2312" w:eastAsia="仿宋_GB2312"/>
          <w:sz w:val="32"/>
          <w:szCs w:val="32"/>
        </w:rPr>
        <w:t>之间有共同研讨</w:t>
      </w:r>
      <w:r w:rsidR="00410FF7" w:rsidRPr="00A21BF2">
        <w:rPr>
          <w:rFonts w:ascii="仿宋_GB2312" w:eastAsia="仿宋_GB2312" w:hint="eastAsia"/>
          <w:sz w:val="32"/>
          <w:szCs w:val="32"/>
        </w:rPr>
        <w:t>课堂教学、</w:t>
      </w:r>
      <w:r w:rsidR="00A21BF2">
        <w:rPr>
          <w:rFonts w:ascii="仿宋_GB2312" w:eastAsia="仿宋_GB2312" w:hint="eastAsia"/>
          <w:sz w:val="32"/>
          <w:szCs w:val="32"/>
        </w:rPr>
        <w:t>协同</w:t>
      </w:r>
      <w:r w:rsidR="00410FF7" w:rsidRPr="00A21BF2">
        <w:rPr>
          <w:rFonts w:ascii="仿宋_GB2312" w:eastAsia="仿宋_GB2312" w:hint="eastAsia"/>
          <w:sz w:val="32"/>
          <w:szCs w:val="32"/>
        </w:rPr>
        <w:t>开展课题研究以及</w:t>
      </w:r>
      <w:r w:rsidR="00A21BF2">
        <w:rPr>
          <w:rFonts w:ascii="仿宋_GB2312" w:eastAsia="仿宋_GB2312" w:hint="eastAsia"/>
          <w:sz w:val="32"/>
          <w:szCs w:val="32"/>
        </w:rPr>
        <w:t>实验</w:t>
      </w:r>
      <w:r w:rsidR="00410FF7" w:rsidRPr="00A21BF2">
        <w:rPr>
          <w:rFonts w:ascii="仿宋_GB2312" w:eastAsia="仿宋_GB2312"/>
          <w:sz w:val="32"/>
          <w:szCs w:val="32"/>
        </w:rPr>
        <w:t>教师</w:t>
      </w:r>
      <w:r w:rsidR="00A21BF2">
        <w:rPr>
          <w:rFonts w:ascii="仿宋_GB2312" w:eastAsia="仿宋_GB2312" w:hint="eastAsia"/>
          <w:sz w:val="32"/>
          <w:szCs w:val="32"/>
        </w:rPr>
        <w:t>交流访学</w:t>
      </w:r>
      <w:r w:rsidR="00410FF7" w:rsidRPr="00A21BF2">
        <w:rPr>
          <w:rFonts w:ascii="仿宋_GB2312" w:eastAsia="仿宋_GB2312" w:hint="eastAsia"/>
          <w:sz w:val="32"/>
          <w:szCs w:val="32"/>
        </w:rPr>
        <w:t>等方面</w:t>
      </w:r>
      <w:r w:rsidR="00410FF7" w:rsidRPr="00A21BF2">
        <w:rPr>
          <w:rFonts w:ascii="仿宋_GB2312" w:eastAsia="仿宋_GB2312"/>
          <w:sz w:val="32"/>
          <w:szCs w:val="32"/>
        </w:rPr>
        <w:t>的义务</w:t>
      </w:r>
      <w:r w:rsidR="00410FF7" w:rsidRPr="00A21BF2">
        <w:rPr>
          <w:rFonts w:ascii="仿宋_GB2312" w:eastAsia="仿宋_GB2312" w:hint="eastAsia"/>
          <w:sz w:val="32"/>
          <w:szCs w:val="32"/>
        </w:rPr>
        <w:t>。</w:t>
      </w:r>
    </w:p>
    <w:p w:rsidR="00410FF7" w:rsidRPr="00A21BF2" w:rsidRDefault="00410FF7" w:rsidP="00EA03BC">
      <w:pPr>
        <w:autoSpaceDN w:val="0"/>
        <w:spacing w:line="560" w:lineRule="exact"/>
        <w:jc w:val="center"/>
        <w:rPr>
          <w:rFonts w:eastAsia="仿宋_GB2312"/>
          <w:b/>
          <w:bCs/>
          <w:sz w:val="32"/>
          <w:szCs w:val="32"/>
        </w:rPr>
      </w:pPr>
      <w:r w:rsidRPr="00A21BF2">
        <w:rPr>
          <w:rFonts w:eastAsia="仿宋_GB2312" w:hint="eastAsia"/>
          <w:b/>
          <w:bCs/>
          <w:sz w:val="32"/>
          <w:szCs w:val="32"/>
        </w:rPr>
        <w:t>第三章</w:t>
      </w:r>
      <w:r w:rsidRPr="00A21BF2">
        <w:rPr>
          <w:rFonts w:eastAsia="仿宋_GB2312" w:hint="eastAsia"/>
          <w:b/>
          <w:bCs/>
          <w:sz w:val="32"/>
          <w:szCs w:val="32"/>
        </w:rPr>
        <w:t xml:space="preserve">  </w:t>
      </w:r>
      <w:r w:rsidRPr="00A21BF2">
        <w:rPr>
          <w:rFonts w:eastAsia="仿宋_GB2312" w:hint="eastAsia"/>
          <w:b/>
          <w:bCs/>
          <w:sz w:val="32"/>
          <w:szCs w:val="32"/>
        </w:rPr>
        <w:t>经费使用</w:t>
      </w:r>
    </w:p>
    <w:p w:rsidR="00410FF7" w:rsidRPr="00A21BF2" w:rsidRDefault="00217F28" w:rsidP="00A21BF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1BF2">
        <w:rPr>
          <w:rFonts w:ascii="仿宋_GB2312" w:eastAsia="仿宋_GB2312" w:hint="eastAsia"/>
          <w:sz w:val="32"/>
          <w:szCs w:val="32"/>
        </w:rPr>
        <w:t>第七</w:t>
      </w:r>
      <w:r w:rsidR="00410FF7" w:rsidRPr="00A21BF2">
        <w:rPr>
          <w:rFonts w:ascii="仿宋_GB2312" w:eastAsia="仿宋_GB2312" w:hint="eastAsia"/>
          <w:sz w:val="32"/>
          <w:szCs w:val="32"/>
        </w:rPr>
        <w:t>条</w:t>
      </w:r>
      <w:r w:rsidR="00EA03BC">
        <w:rPr>
          <w:rFonts w:ascii="仿宋_GB2312" w:eastAsia="仿宋_GB2312" w:hint="eastAsia"/>
          <w:sz w:val="32"/>
          <w:szCs w:val="32"/>
        </w:rPr>
        <w:t xml:space="preserve"> </w:t>
      </w:r>
      <w:r w:rsidR="00410FF7" w:rsidRPr="00A21BF2">
        <w:rPr>
          <w:rFonts w:ascii="仿宋_GB2312" w:eastAsia="仿宋_GB2312" w:hint="eastAsia"/>
          <w:sz w:val="32"/>
          <w:szCs w:val="32"/>
        </w:rPr>
        <w:t>经费来源：由</w:t>
      </w:r>
      <w:r w:rsidR="00410FF7" w:rsidRPr="00A21BF2">
        <w:rPr>
          <w:rFonts w:eastAsia="仿宋_GB2312"/>
          <w:sz w:val="32"/>
          <w:szCs w:val="32"/>
        </w:rPr>
        <w:t>中国教育学会</w:t>
      </w:r>
      <w:r w:rsidR="00410FF7" w:rsidRPr="00A21BF2">
        <w:rPr>
          <w:rFonts w:eastAsia="仿宋_GB2312" w:hint="eastAsia"/>
          <w:kern w:val="0"/>
          <w:sz w:val="32"/>
          <w:szCs w:val="32"/>
        </w:rPr>
        <w:t>、江苏省</w:t>
      </w:r>
      <w:r w:rsidR="00410FF7" w:rsidRPr="00A21BF2">
        <w:rPr>
          <w:rFonts w:eastAsia="仿宋_GB2312"/>
          <w:sz w:val="32"/>
          <w:szCs w:val="32"/>
        </w:rPr>
        <w:t>教育学会</w:t>
      </w:r>
      <w:r w:rsidR="00410FF7" w:rsidRPr="00A21BF2">
        <w:rPr>
          <w:rFonts w:eastAsia="仿宋_GB2312" w:hint="eastAsia"/>
          <w:kern w:val="0"/>
          <w:sz w:val="32"/>
          <w:szCs w:val="32"/>
        </w:rPr>
        <w:t>、南通</w:t>
      </w:r>
      <w:r w:rsidR="00410FF7" w:rsidRPr="00A21BF2">
        <w:rPr>
          <w:rFonts w:ascii="仿宋_GB2312" w:eastAsia="仿宋_GB2312" w:hint="eastAsia"/>
          <w:sz w:val="32"/>
          <w:szCs w:val="32"/>
        </w:rPr>
        <w:t>市财政设立专项经费，用于成果研修推广、课题研究、考核奖惩和资源共享等。</w:t>
      </w:r>
    </w:p>
    <w:p w:rsidR="00410FF7" w:rsidRDefault="00217F28" w:rsidP="00EA03BC">
      <w:pPr>
        <w:spacing w:line="560" w:lineRule="exact"/>
        <w:ind w:firstLineChars="200" w:firstLine="616"/>
        <w:rPr>
          <w:rFonts w:ascii="仿宋_GB2312" w:eastAsia="仿宋_GB2312" w:hint="eastAsia"/>
          <w:spacing w:val="-6"/>
          <w:sz w:val="32"/>
          <w:szCs w:val="32"/>
        </w:rPr>
      </w:pPr>
      <w:r w:rsidRPr="00EA03BC">
        <w:rPr>
          <w:rFonts w:ascii="仿宋_GB2312" w:eastAsia="仿宋_GB2312" w:hint="eastAsia"/>
          <w:spacing w:val="-6"/>
          <w:sz w:val="32"/>
          <w:szCs w:val="32"/>
        </w:rPr>
        <w:t>第八</w:t>
      </w:r>
      <w:r w:rsidR="00410FF7" w:rsidRPr="00EA03BC">
        <w:rPr>
          <w:rFonts w:ascii="仿宋_GB2312" w:eastAsia="仿宋_GB2312" w:hint="eastAsia"/>
          <w:spacing w:val="-6"/>
          <w:sz w:val="32"/>
          <w:szCs w:val="32"/>
        </w:rPr>
        <w:t>条</w:t>
      </w:r>
      <w:r w:rsidR="00EA03BC">
        <w:rPr>
          <w:rFonts w:ascii="仿宋_GB2312" w:eastAsia="仿宋_GB2312" w:hint="eastAsia"/>
          <w:spacing w:val="-6"/>
          <w:sz w:val="32"/>
          <w:szCs w:val="32"/>
        </w:rPr>
        <w:t xml:space="preserve"> </w:t>
      </w:r>
      <w:r w:rsidR="00410FF7" w:rsidRPr="00EA03BC">
        <w:rPr>
          <w:rFonts w:ascii="仿宋_GB2312" w:eastAsia="仿宋_GB2312" w:hint="eastAsia"/>
          <w:spacing w:val="-6"/>
          <w:sz w:val="32"/>
          <w:szCs w:val="32"/>
        </w:rPr>
        <w:t>中心经费支出账目按照相关财务规定与审批程序处理。</w:t>
      </w:r>
    </w:p>
    <w:p w:rsidR="00EA03BC" w:rsidRDefault="00EA03BC" w:rsidP="00EA03BC">
      <w:pPr>
        <w:spacing w:line="560" w:lineRule="exact"/>
        <w:ind w:firstLineChars="200" w:firstLine="616"/>
        <w:rPr>
          <w:rFonts w:ascii="仿宋_GB2312" w:eastAsia="仿宋_GB2312" w:hint="eastAsia"/>
          <w:spacing w:val="-6"/>
          <w:sz w:val="32"/>
          <w:szCs w:val="32"/>
        </w:rPr>
      </w:pPr>
    </w:p>
    <w:p w:rsidR="00410FF7" w:rsidRPr="00A21BF2" w:rsidRDefault="00410FF7" w:rsidP="00EA03BC">
      <w:pPr>
        <w:autoSpaceDN w:val="0"/>
        <w:spacing w:line="560" w:lineRule="exact"/>
        <w:jc w:val="center"/>
        <w:rPr>
          <w:rFonts w:eastAsia="仿宋_GB2312"/>
          <w:b/>
          <w:bCs/>
          <w:sz w:val="32"/>
          <w:szCs w:val="32"/>
        </w:rPr>
      </w:pPr>
      <w:r w:rsidRPr="00A21BF2">
        <w:rPr>
          <w:rFonts w:eastAsia="仿宋_GB2312" w:hint="eastAsia"/>
          <w:b/>
          <w:bCs/>
          <w:sz w:val="32"/>
          <w:szCs w:val="32"/>
        </w:rPr>
        <w:lastRenderedPageBreak/>
        <w:t>第四章</w:t>
      </w:r>
      <w:r w:rsidR="00EA03BC">
        <w:rPr>
          <w:rFonts w:eastAsia="仿宋_GB2312" w:hint="eastAsia"/>
          <w:b/>
          <w:bCs/>
          <w:sz w:val="32"/>
          <w:szCs w:val="32"/>
        </w:rPr>
        <w:t xml:space="preserve">   </w:t>
      </w:r>
      <w:r w:rsidRPr="00A21BF2">
        <w:rPr>
          <w:rFonts w:eastAsia="仿宋_GB2312" w:hint="eastAsia"/>
          <w:b/>
          <w:bCs/>
          <w:sz w:val="32"/>
          <w:szCs w:val="32"/>
        </w:rPr>
        <w:t>附则</w:t>
      </w:r>
    </w:p>
    <w:p w:rsidR="00410FF7" w:rsidRPr="00A21BF2" w:rsidRDefault="00217F28" w:rsidP="00A21BF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1BF2">
        <w:rPr>
          <w:rFonts w:ascii="仿宋_GB2312" w:eastAsia="仿宋_GB2312" w:hint="eastAsia"/>
          <w:sz w:val="32"/>
          <w:szCs w:val="32"/>
        </w:rPr>
        <w:t>第九</w:t>
      </w:r>
      <w:r w:rsidR="00410FF7" w:rsidRPr="00A21BF2">
        <w:rPr>
          <w:rFonts w:ascii="仿宋_GB2312" w:eastAsia="仿宋_GB2312" w:hint="eastAsia"/>
          <w:sz w:val="32"/>
          <w:szCs w:val="32"/>
        </w:rPr>
        <w:t>条 本章程须经</w:t>
      </w:r>
      <w:r w:rsidR="00A21BF2">
        <w:rPr>
          <w:rFonts w:ascii="仿宋_GB2312" w:eastAsia="仿宋_GB2312" w:hint="eastAsia"/>
          <w:sz w:val="32"/>
          <w:szCs w:val="32"/>
        </w:rPr>
        <w:t>中国教育学会同意，</w:t>
      </w:r>
      <w:r w:rsidRPr="00A21BF2">
        <w:rPr>
          <w:rFonts w:ascii="仿宋_GB2312" w:eastAsia="仿宋_GB2312" w:hint="eastAsia"/>
          <w:sz w:val="32"/>
          <w:szCs w:val="32"/>
        </w:rPr>
        <w:t>中国教育学会</w:t>
      </w:r>
      <w:r w:rsidR="00410FF7" w:rsidRPr="00A21BF2">
        <w:rPr>
          <w:rFonts w:ascii="仿宋_GB2312" w:eastAsia="仿宋_GB2312" w:hint="eastAsia"/>
          <w:sz w:val="32"/>
          <w:szCs w:val="32"/>
        </w:rPr>
        <w:t>情境</w:t>
      </w:r>
      <w:r w:rsidR="00410FF7" w:rsidRPr="00EA03BC">
        <w:rPr>
          <w:rFonts w:ascii="仿宋_GB2312" w:eastAsia="仿宋_GB2312" w:hint="eastAsia"/>
          <w:spacing w:val="-6"/>
          <w:sz w:val="32"/>
          <w:szCs w:val="32"/>
        </w:rPr>
        <w:t>教育研修与推广中心和各实验学校（幼儿园）研讨审议并表决通过。</w:t>
      </w:r>
    </w:p>
    <w:p w:rsidR="00410FF7" w:rsidRPr="00A21BF2" w:rsidRDefault="00217F28" w:rsidP="00A21BF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1BF2">
        <w:rPr>
          <w:rFonts w:ascii="仿宋_GB2312" w:eastAsia="仿宋_GB2312" w:hint="eastAsia"/>
          <w:sz w:val="32"/>
          <w:szCs w:val="32"/>
        </w:rPr>
        <w:t>第十</w:t>
      </w:r>
      <w:r w:rsidR="00410FF7" w:rsidRPr="00A21BF2">
        <w:rPr>
          <w:rFonts w:ascii="仿宋_GB2312" w:eastAsia="仿宋_GB2312" w:hint="eastAsia"/>
          <w:sz w:val="32"/>
          <w:szCs w:val="32"/>
        </w:rPr>
        <w:t>条</w:t>
      </w:r>
      <w:r w:rsidR="00EA03BC">
        <w:rPr>
          <w:rFonts w:ascii="仿宋_GB2312" w:eastAsia="仿宋_GB2312"/>
          <w:sz w:val="32"/>
          <w:szCs w:val="32"/>
        </w:rPr>
        <w:t xml:space="preserve"> </w:t>
      </w:r>
      <w:r w:rsidR="00410FF7" w:rsidRPr="00A21BF2">
        <w:rPr>
          <w:rFonts w:ascii="仿宋_GB2312" w:eastAsia="仿宋_GB2312" w:hint="eastAsia"/>
          <w:sz w:val="32"/>
          <w:szCs w:val="32"/>
        </w:rPr>
        <w:t>本章程最终解释权属</w:t>
      </w:r>
      <w:r w:rsidRPr="00A21BF2">
        <w:rPr>
          <w:rFonts w:ascii="仿宋_GB2312" w:eastAsia="仿宋_GB2312" w:hint="eastAsia"/>
          <w:sz w:val="32"/>
          <w:szCs w:val="32"/>
        </w:rPr>
        <w:t>中国教育学会</w:t>
      </w:r>
      <w:r w:rsidR="00410FF7" w:rsidRPr="00A21BF2">
        <w:rPr>
          <w:rFonts w:ascii="仿宋_GB2312" w:eastAsia="仿宋_GB2312" w:hint="eastAsia"/>
          <w:sz w:val="32"/>
          <w:szCs w:val="32"/>
        </w:rPr>
        <w:t>情境教育</w:t>
      </w:r>
      <w:r w:rsidR="00E7476D" w:rsidRPr="00A21BF2">
        <w:rPr>
          <w:rFonts w:ascii="仿宋_GB2312" w:eastAsia="仿宋_GB2312" w:hAnsi="仿宋_GB2312" w:cs="仿宋_GB2312" w:hint="eastAsia"/>
          <w:sz w:val="32"/>
          <w:szCs w:val="32"/>
        </w:rPr>
        <w:t>研修与推广中心</w:t>
      </w:r>
      <w:r w:rsidR="00410FF7" w:rsidRPr="00A21BF2">
        <w:rPr>
          <w:rFonts w:ascii="仿宋_GB2312" w:eastAsia="仿宋_GB2312" w:hint="eastAsia"/>
          <w:sz w:val="32"/>
          <w:szCs w:val="32"/>
        </w:rPr>
        <w:t>。</w:t>
      </w:r>
    </w:p>
    <w:p w:rsidR="00410FF7" w:rsidRPr="00A21BF2" w:rsidRDefault="00410FF7" w:rsidP="00A21BF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10FF7" w:rsidRPr="00A21BF2" w:rsidRDefault="00410FF7" w:rsidP="00A21BF2">
      <w:pPr>
        <w:pStyle w:val="txt"/>
        <w:spacing w:line="56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</w:p>
    <w:p w:rsidR="00410FF7" w:rsidRPr="00A21BF2" w:rsidRDefault="00410FF7" w:rsidP="00EA03BC">
      <w:pPr>
        <w:pStyle w:val="txt"/>
        <w:spacing w:line="560" w:lineRule="exact"/>
        <w:ind w:firstLineChars="200" w:firstLine="640"/>
        <w:rPr>
          <w:rFonts w:ascii="仿宋_GB2312" w:eastAsia="仿宋_GB2312" w:hAnsi="Times New Roman" w:cs="Times New Roman"/>
          <w:b/>
          <w:kern w:val="2"/>
          <w:sz w:val="32"/>
          <w:szCs w:val="32"/>
        </w:rPr>
      </w:pPr>
      <w:r w:rsidRPr="00A21BF2">
        <w:rPr>
          <w:rFonts w:ascii="仿宋_GB2312" w:eastAsia="仿宋_GB2312" w:hAnsi="Times New Roman" w:cs="Times New Roman" w:hint="eastAsia"/>
          <w:kern w:val="2"/>
          <w:sz w:val="32"/>
          <w:szCs w:val="32"/>
        </w:rPr>
        <w:t xml:space="preserve">             </w:t>
      </w:r>
      <w:r w:rsidRPr="00A21BF2"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中国教育学会情境教育</w:t>
      </w:r>
      <w:bookmarkStart w:id="0" w:name="_GoBack"/>
      <w:bookmarkEnd w:id="0"/>
      <w:r w:rsidRPr="00A21BF2">
        <w:rPr>
          <w:rFonts w:ascii="仿宋_GB2312" w:eastAsia="仿宋_GB2312" w:hAnsi="仿宋_GB2312" w:cs="仿宋_GB2312" w:hint="eastAsia"/>
          <w:b/>
          <w:kern w:val="2"/>
          <w:sz w:val="32"/>
          <w:szCs w:val="32"/>
        </w:rPr>
        <w:t>研修与推广中心</w:t>
      </w:r>
    </w:p>
    <w:p w:rsidR="00410FF7" w:rsidRPr="00A21BF2" w:rsidRDefault="00410FF7" w:rsidP="00A21BF2">
      <w:pPr>
        <w:pStyle w:val="txt"/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kern w:val="2"/>
          <w:sz w:val="32"/>
          <w:szCs w:val="32"/>
        </w:rPr>
      </w:pPr>
      <w:r w:rsidRPr="00A21BF2"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 xml:space="preserve">                              </w:t>
      </w:r>
    </w:p>
    <w:p w:rsidR="00410FF7" w:rsidRPr="00A21BF2" w:rsidRDefault="00410FF7" w:rsidP="00A21BF2">
      <w:pPr>
        <w:spacing w:line="560" w:lineRule="exact"/>
        <w:rPr>
          <w:sz w:val="32"/>
          <w:szCs w:val="32"/>
        </w:rPr>
      </w:pPr>
    </w:p>
    <w:sectPr w:rsidR="00410FF7" w:rsidRPr="00A21BF2" w:rsidSect="00EA03BC">
      <w:footerReference w:type="default" r:id="rId7"/>
      <w:pgSz w:w="11906" w:h="16838" w:code="9"/>
      <w:pgMar w:top="1701" w:right="1474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EF7" w:rsidRDefault="001E6EF7" w:rsidP="002A35E7">
      <w:r>
        <w:separator/>
      </w:r>
    </w:p>
  </w:endnote>
  <w:endnote w:type="continuationSeparator" w:id="0">
    <w:p w:rsidR="001E6EF7" w:rsidRDefault="001E6EF7" w:rsidP="002A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185411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B674A0" w:rsidRPr="00B674A0" w:rsidRDefault="00B674A0">
        <w:pPr>
          <w:pStyle w:val="a4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 w:rsidRPr="00B674A0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B674A0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B674A0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B674A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Pr="00B674A0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B674A0" w:rsidRDefault="00B674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EF7" w:rsidRDefault="001E6EF7" w:rsidP="002A35E7">
      <w:r>
        <w:separator/>
      </w:r>
    </w:p>
  </w:footnote>
  <w:footnote w:type="continuationSeparator" w:id="0">
    <w:p w:rsidR="001E6EF7" w:rsidRDefault="001E6EF7" w:rsidP="002A3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22AF"/>
    <w:rsid w:val="000F607F"/>
    <w:rsid w:val="00194699"/>
    <w:rsid w:val="001B422F"/>
    <w:rsid w:val="001C784C"/>
    <w:rsid w:val="001E6EF7"/>
    <w:rsid w:val="00217F28"/>
    <w:rsid w:val="00237900"/>
    <w:rsid w:val="002A35E7"/>
    <w:rsid w:val="002F09A5"/>
    <w:rsid w:val="002F5E14"/>
    <w:rsid w:val="00346D94"/>
    <w:rsid w:val="00390CF1"/>
    <w:rsid w:val="00410FF7"/>
    <w:rsid w:val="00411086"/>
    <w:rsid w:val="00432B57"/>
    <w:rsid w:val="00476332"/>
    <w:rsid w:val="0051790C"/>
    <w:rsid w:val="00526939"/>
    <w:rsid w:val="00553438"/>
    <w:rsid w:val="00583CEB"/>
    <w:rsid w:val="005B539F"/>
    <w:rsid w:val="006F75C7"/>
    <w:rsid w:val="00774878"/>
    <w:rsid w:val="0088711C"/>
    <w:rsid w:val="008B2E56"/>
    <w:rsid w:val="00936A84"/>
    <w:rsid w:val="009722AF"/>
    <w:rsid w:val="00A21BF2"/>
    <w:rsid w:val="00AB2920"/>
    <w:rsid w:val="00B406F9"/>
    <w:rsid w:val="00B674A0"/>
    <w:rsid w:val="00BA61FC"/>
    <w:rsid w:val="00BE08B5"/>
    <w:rsid w:val="00C0045C"/>
    <w:rsid w:val="00C16693"/>
    <w:rsid w:val="00C876BF"/>
    <w:rsid w:val="00C961EB"/>
    <w:rsid w:val="00CE03EC"/>
    <w:rsid w:val="00D51661"/>
    <w:rsid w:val="00E7476D"/>
    <w:rsid w:val="00E8672F"/>
    <w:rsid w:val="00EA03BC"/>
    <w:rsid w:val="00EB2842"/>
    <w:rsid w:val="00F4296C"/>
    <w:rsid w:val="00FC3CDC"/>
    <w:rsid w:val="2D25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6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B406F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rsid w:val="002A3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A35E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2A3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35E7"/>
    <w:rPr>
      <w:kern w:val="2"/>
      <w:sz w:val="18"/>
      <w:szCs w:val="18"/>
    </w:rPr>
  </w:style>
  <w:style w:type="paragraph" w:styleId="a5">
    <w:name w:val="Balloon Text"/>
    <w:basedOn w:val="a"/>
    <w:link w:val="Char1"/>
    <w:rsid w:val="002F09A5"/>
    <w:rPr>
      <w:sz w:val="18"/>
      <w:szCs w:val="18"/>
    </w:rPr>
  </w:style>
  <w:style w:type="character" w:customStyle="1" w:styleId="Char1">
    <w:name w:val="批注框文本 Char"/>
    <w:basedOn w:val="a0"/>
    <w:link w:val="a5"/>
    <w:rsid w:val="002F09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235</Words>
  <Characters>1343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微软中国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微软用户</cp:lastModifiedBy>
  <cp:revision>11</cp:revision>
  <cp:lastPrinted>2017-03-02T06:12:00Z</cp:lastPrinted>
  <dcterms:created xsi:type="dcterms:W3CDTF">2016-11-15T07:39:00Z</dcterms:created>
  <dcterms:modified xsi:type="dcterms:W3CDTF">2017-03-03T06:48:00Z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