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BD" w:rsidRPr="00736E60" w:rsidRDefault="008232BD" w:rsidP="008232BD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36E60">
        <w:rPr>
          <w:rFonts w:ascii="黑体" w:eastAsia="黑体" w:hAnsi="黑体" w:hint="eastAsia"/>
          <w:sz w:val="32"/>
          <w:szCs w:val="32"/>
        </w:rPr>
        <w:t>附件3</w:t>
      </w:r>
    </w:p>
    <w:p w:rsidR="008232BD" w:rsidRDefault="008232BD" w:rsidP="008232BD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232BD" w:rsidRPr="00EA0551" w:rsidRDefault="008232BD" w:rsidP="008232B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A0551">
        <w:rPr>
          <w:rFonts w:ascii="方正小标宋简体" w:eastAsia="方正小标宋简体" w:hint="eastAsia"/>
          <w:sz w:val="44"/>
          <w:szCs w:val="44"/>
        </w:rPr>
        <w:t>国学社成员校名单</w:t>
      </w:r>
      <w:bookmarkEnd w:id="0"/>
    </w:p>
    <w:p w:rsidR="008232BD" w:rsidRPr="00EA0551" w:rsidRDefault="008232BD" w:rsidP="008232BD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EA0551">
        <w:rPr>
          <w:rFonts w:ascii="仿宋_GB2312" w:eastAsia="仿宋_GB2312" w:hint="eastAsia"/>
          <w:b/>
          <w:sz w:val="32"/>
          <w:szCs w:val="32"/>
        </w:rPr>
        <w:t>内地（25所）</w:t>
      </w:r>
    </w:p>
    <w:p w:rsidR="008232BD" w:rsidRPr="00736E60" w:rsidRDefault="008232BD" w:rsidP="008232BD">
      <w:pPr>
        <w:adjustRightInd w:val="0"/>
        <w:snapToGrid w:val="0"/>
        <w:spacing w:line="560" w:lineRule="exact"/>
        <w:ind w:left="640"/>
        <w:jc w:val="left"/>
        <w:rPr>
          <w:rFonts w:ascii="仿宋_GB2312" w:eastAsia="仿宋_GB2312"/>
          <w:sz w:val="32"/>
          <w:szCs w:val="32"/>
        </w:rPr>
      </w:pPr>
      <w:r w:rsidRPr="00736E60">
        <w:rPr>
          <w:rFonts w:ascii="仿宋_GB2312" w:eastAsia="仿宋_GB2312" w:hint="eastAsia"/>
          <w:sz w:val="32"/>
          <w:szCs w:val="32"/>
        </w:rPr>
        <w:t>北京师大二附中、北京四中、北京十二中、北京私立汇佳学校、江苏常州高级中学、南京师大附中、陕西师大附中、华南师大附中、湖南师大附中、山东省实验中学、四川成都七中、新疆乌鲁木齐一中、浙江宁波北仓中学、云南曲靖一中、西北师大附中、天津实验中学、苏州中学、北师大成都实验中学、天津二中、合肥一六八中学、大连第二十四中学、福建泉州市培元中学、江苏师范大学附属实验学校、辽宁省实验中学、贵州省实验中学。</w:t>
      </w:r>
    </w:p>
    <w:p w:rsidR="008232BD" w:rsidRPr="00EA0551" w:rsidRDefault="008232BD" w:rsidP="008232BD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EA0551">
        <w:rPr>
          <w:rFonts w:ascii="仿宋_GB2312" w:eastAsia="仿宋_GB2312" w:hint="eastAsia"/>
          <w:b/>
          <w:sz w:val="32"/>
          <w:szCs w:val="32"/>
        </w:rPr>
        <w:t>香港（1-3所）</w:t>
      </w:r>
    </w:p>
    <w:p w:rsidR="008232BD" w:rsidRPr="00736E60" w:rsidRDefault="008232BD" w:rsidP="008232BD">
      <w:pPr>
        <w:adjustRightInd w:val="0"/>
        <w:snapToGrid w:val="0"/>
        <w:spacing w:line="560" w:lineRule="exact"/>
        <w:ind w:left="640"/>
        <w:jc w:val="left"/>
        <w:rPr>
          <w:rFonts w:ascii="仿宋_GB2312" w:eastAsia="仿宋_GB2312"/>
          <w:sz w:val="32"/>
          <w:szCs w:val="32"/>
        </w:rPr>
      </w:pPr>
      <w:r w:rsidRPr="00736E60">
        <w:rPr>
          <w:rFonts w:ascii="仿宋_GB2312" w:eastAsia="仿宋_GB2312" w:hint="eastAsia"/>
          <w:sz w:val="32"/>
          <w:szCs w:val="32"/>
        </w:rPr>
        <w:t>香港新亚中学等</w:t>
      </w:r>
    </w:p>
    <w:p w:rsidR="008232BD" w:rsidRPr="00EA0551" w:rsidRDefault="008232BD" w:rsidP="008232BD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EA0551">
        <w:rPr>
          <w:rFonts w:ascii="仿宋_GB2312" w:eastAsia="仿宋_GB2312" w:hint="eastAsia"/>
          <w:b/>
          <w:sz w:val="32"/>
          <w:szCs w:val="32"/>
        </w:rPr>
        <w:t>澳门（1所）</w:t>
      </w:r>
    </w:p>
    <w:p w:rsidR="008232BD" w:rsidRPr="00736E60" w:rsidRDefault="008232BD" w:rsidP="008232BD">
      <w:pPr>
        <w:adjustRightInd w:val="0"/>
        <w:snapToGrid w:val="0"/>
        <w:spacing w:line="560" w:lineRule="exact"/>
        <w:ind w:left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736E60">
        <w:rPr>
          <w:rFonts w:ascii="仿宋_GB2312" w:eastAsia="仿宋_GB2312" w:hint="eastAsia"/>
          <w:sz w:val="32"/>
          <w:szCs w:val="32"/>
        </w:rPr>
        <w:t>濠</w:t>
      </w:r>
      <w:proofErr w:type="gramEnd"/>
      <w:r w:rsidRPr="00736E60">
        <w:rPr>
          <w:rFonts w:ascii="仿宋_GB2312" w:eastAsia="仿宋_GB2312" w:hint="eastAsia"/>
          <w:sz w:val="32"/>
          <w:szCs w:val="32"/>
        </w:rPr>
        <w:t>江中学</w:t>
      </w:r>
    </w:p>
    <w:p w:rsidR="008232BD" w:rsidRPr="00EA0551" w:rsidRDefault="008232BD" w:rsidP="008232BD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EA0551">
        <w:rPr>
          <w:rFonts w:ascii="仿宋_GB2312" w:eastAsia="仿宋_GB2312" w:hint="eastAsia"/>
          <w:b/>
          <w:sz w:val="32"/>
          <w:szCs w:val="32"/>
        </w:rPr>
        <w:t>台湾</w:t>
      </w:r>
    </w:p>
    <w:p w:rsidR="008232BD" w:rsidRPr="00736E60" w:rsidRDefault="008232BD" w:rsidP="008232BD">
      <w:pPr>
        <w:adjustRightInd w:val="0"/>
        <w:snapToGrid w:val="0"/>
        <w:spacing w:line="560" w:lineRule="exact"/>
        <w:ind w:left="640"/>
        <w:jc w:val="left"/>
        <w:rPr>
          <w:rFonts w:ascii="仿宋_GB2312" w:eastAsia="仿宋_GB2312"/>
          <w:sz w:val="32"/>
          <w:szCs w:val="32"/>
        </w:rPr>
      </w:pPr>
      <w:r w:rsidRPr="00736E60">
        <w:rPr>
          <w:rFonts w:ascii="仿宋_GB2312" w:eastAsia="仿宋_GB2312" w:hint="eastAsia"/>
          <w:sz w:val="32"/>
          <w:szCs w:val="32"/>
        </w:rPr>
        <w:t>由台湾素书楼文教基金会组织</w:t>
      </w:r>
    </w:p>
    <w:p w:rsidR="00716D88" w:rsidRPr="008232BD" w:rsidRDefault="00716D88"/>
    <w:sectPr w:rsidR="00716D88" w:rsidRPr="0082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390B"/>
    <w:multiLevelType w:val="hybridMultilevel"/>
    <w:tmpl w:val="1748AB60"/>
    <w:lvl w:ilvl="0" w:tplc="C1DCC1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BD"/>
    <w:rsid w:val="00716D88"/>
    <w:rsid w:val="00806D93"/>
    <w:rsid w:val="008232BD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235F4-73D3-4450-91E6-C8A73F99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232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2017-07-25T07:04:00Z</dcterms:created>
  <dcterms:modified xsi:type="dcterms:W3CDTF">2017-07-25T07:05:00Z</dcterms:modified>
</cp:coreProperties>
</file>