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7DB" w:rsidRPr="00695202" w:rsidRDefault="003157DB" w:rsidP="003157DB">
      <w:pPr>
        <w:rPr>
          <w:rFonts w:ascii="华文仿宋" w:eastAsia="华文仿宋" w:hAnsi="华文仿宋" w:hint="eastAsia"/>
          <w:sz w:val="32"/>
          <w:szCs w:val="32"/>
        </w:rPr>
      </w:pPr>
      <w:r w:rsidRPr="00695202">
        <w:rPr>
          <w:rFonts w:ascii="华文仿宋" w:eastAsia="华文仿宋" w:hAnsi="华文仿宋" w:hint="eastAsia"/>
          <w:sz w:val="32"/>
          <w:szCs w:val="32"/>
        </w:rPr>
        <w:t>附1.</w:t>
      </w:r>
    </w:p>
    <w:p w:rsidR="003157DB" w:rsidRPr="007541BC" w:rsidRDefault="003157DB" w:rsidP="003157DB">
      <w:pPr>
        <w:jc w:val="center"/>
        <w:rPr>
          <w:rFonts w:ascii="华文仿宋" w:eastAsia="华文仿宋" w:hAnsi="华文仿宋"/>
          <w:b/>
          <w:sz w:val="36"/>
          <w:szCs w:val="36"/>
        </w:rPr>
      </w:pPr>
      <w:bookmarkStart w:id="0" w:name="_GoBack"/>
      <w:r w:rsidRPr="007541BC">
        <w:rPr>
          <w:rFonts w:ascii="华文仿宋" w:eastAsia="华文仿宋" w:hAnsi="华文仿宋" w:hint="eastAsia"/>
          <w:b/>
          <w:sz w:val="36"/>
          <w:szCs w:val="36"/>
        </w:rPr>
        <w:t>学习诊断系统的开发和应用</w:t>
      </w:r>
    </w:p>
    <w:p w:rsidR="003157DB" w:rsidRPr="007541BC" w:rsidRDefault="003157DB" w:rsidP="003157DB">
      <w:pPr>
        <w:jc w:val="center"/>
        <w:rPr>
          <w:rFonts w:ascii="华文仿宋" w:eastAsia="华文仿宋" w:hAnsi="华文仿宋" w:hint="eastAsia"/>
          <w:b/>
          <w:sz w:val="36"/>
          <w:szCs w:val="36"/>
        </w:rPr>
      </w:pPr>
      <w:r w:rsidRPr="007541BC">
        <w:rPr>
          <w:rFonts w:ascii="华文仿宋" w:eastAsia="华文仿宋" w:hAnsi="华文仿宋" w:hint="eastAsia"/>
          <w:b/>
          <w:sz w:val="36"/>
          <w:szCs w:val="36"/>
        </w:rPr>
        <w:t>项目鉴定意见</w:t>
      </w:r>
    </w:p>
    <w:bookmarkEnd w:id="0"/>
    <w:p w:rsidR="003157DB" w:rsidRPr="007541BC" w:rsidRDefault="003157DB" w:rsidP="003157DB">
      <w:pPr>
        <w:rPr>
          <w:rFonts w:ascii="华文仿宋" w:eastAsia="华文仿宋" w:hAnsi="华文仿宋"/>
          <w:b/>
          <w:sz w:val="36"/>
          <w:szCs w:val="36"/>
        </w:rPr>
      </w:pPr>
    </w:p>
    <w:p w:rsidR="003157DB" w:rsidRPr="00695202" w:rsidRDefault="003157DB" w:rsidP="003157DB">
      <w:pPr>
        <w:ind w:firstLineChars="200" w:firstLine="640"/>
        <w:rPr>
          <w:rFonts w:ascii="华文仿宋" w:eastAsia="华文仿宋" w:hAnsi="华文仿宋"/>
          <w:sz w:val="32"/>
          <w:szCs w:val="32"/>
        </w:rPr>
      </w:pPr>
      <w:r w:rsidRPr="00695202">
        <w:rPr>
          <w:rFonts w:ascii="华文仿宋" w:eastAsia="华文仿宋" w:hAnsi="华文仿宋" w:hint="eastAsia"/>
          <w:sz w:val="32"/>
          <w:szCs w:val="32"/>
        </w:rPr>
        <w:t>按照《国家中长期教育</w:t>
      </w:r>
      <w:r>
        <w:rPr>
          <w:rFonts w:ascii="华文仿宋" w:eastAsia="华文仿宋" w:hAnsi="华文仿宋" w:hint="eastAsia"/>
          <w:sz w:val="32"/>
          <w:szCs w:val="32"/>
        </w:rPr>
        <w:t>改革</w:t>
      </w:r>
      <w:r w:rsidRPr="00695202">
        <w:rPr>
          <w:rFonts w:ascii="华文仿宋" w:eastAsia="华文仿宋" w:hAnsi="华文仿宋" w:hint="eastAsia"/>
          <w:sz w:val="32"/>
          <w:szCs w:val="32"/>
        </w:rPr>
        <w:t>和</w:t>
      </w:r>
      <w:r>
        <w:rPr>
          <w:rFonts w:ascii="华文仿宋" w:eastAsia="华文仿宋" w:hAnsi="华文仿宋" w:hint="eastAsia"/>
          <w:sz w:val="32"/>
          <w:szCs w:val="32"/>
        </w:rPr>
        <w:t>发展</w:t>
      </w:r>
      <w:r w:rsidRPr="00695202">
        <w:rPr>
          <w:rFonts w:ascii="华文仿宋" w:eastAsia="华文仿宋" w:hAnsi="华文仿宋" w:hint="eastAsia"/>
          <w:sz w:val="32"/>
          <w:szCs w:val="32"/>
        </w:rPr>
        <w:t>规划纲要（2010-2020</w:t>
      </w:r>
      <w:r>
        <w:rPr>
          <w:rFonts w:ascii="华文仿宋" w:eastAsia="华文仿宋" w:hAnsi="华文仿宋" w:hint="eastAsia"/>
          <w:sz w:val="32"/>
          <w:szCs w:val="32"/>
        </w:rPr>
        <w:t>年</w:t>
      </w:r>
      <w:r w:rsidRPr="00695202">
        <w:rPr>
          <w:rFonts w:ascii="华文仿宋" w:eastAsia="华文仿宋" w:hAnsi="华文仿宋" w:hint="eastAsia"/>
          <w:sz w:val="32"/>
          <w:szCs w:val="32"/>
        </w:rPr>
        <w:t>）》“注重因材施教。关注学生不同特点和个性差异，发展每一个学生的优势潜能”和“</w:t>
      </w:r>
      <w:r w:rsidRPr="00695202">
        <w:rPr>
          <w:rFonts w:ascii="华文仿宋" w:eastAsia="华文仿宋" w:hAnsi="华文仿宋"/>
          <w:sz w:val="32"/>
          <w:szCs w:val="32"/>
        </w:rPr>
        <w:t>改进教育教学评价</w:t>
      </w:r>
      <w:r w:rsidRPr="00695202">
        <w:rPr>
          <w:rFonts w:ascii="华文仿宋" w:eastAsia="华文仿宋" w:hAnsi="华文仿宋" w:hint="eastAsia"/>
          <w:sz w:val="32"/>
          <w:szCs w:val="32"/>
        </w:rPr>
        <w:t>……</w:t>
      </w:r>
      <w:r w:rsidRPr="00695202">
        <w:rPr>
          <w:rFonts w:ascii="华文仿宋" w:eastAsia="华文仿宋" w:hAnsi="华文仿宋"/>
          <w:sz w:val="32"/>
          <w:szCs w:val="32"/>
        </w:rPr>
        <w:t>探索促进学生发展的多种评价方式，激励学生乐观向上、自主自立、努力成才</w:t>
      </w:r>
      <w:r w:rsidRPr="00695202">
        <w:rPr>
          <w:rFonts w:ascii="华文仿宋" w:eastAsia="华文仿宋" w:hAnsi="华文仿宋" w:hint="eastAsia"/>
          <w:sz w:val="32"/>
          <w:szCs w:val="32"/>
        </w:rPr>
        <w:t>”的要求，大连现代学习科学研究院和必由学教育网络有限公司开发的学习诊断系统破解了当前国内教学中存在的关注班级群体与关注学生的个人化教学的矛盾问题和无法对每一个学生的学习进行及时反馈和有效指导的问题。基本上达成了学习诊断系统开发和应用项目设定的目标：让每一个学生每一次学习都得到及时反馈，让每一次反馈都促进更有效率的教与学。</w:t>
      </w:r>
    </w:p>
    <w:p w:rsidR="003157DB" w:rsidRPr="00695202" w:rsidRDefault="003157DB" w:rsidP="003157DB">
      <w:pPr>
        <w:ind w:firstLineChars="200" w:firstLine="640"/>
        <w:rPr>
          <w:rFonts w:ascii="华文仿宋" w:eastAsia="华文仿宋" w:hAnsi="华文仿宋"/>
          <w:sz w:val="32"/>
          <w:szCs w:val="32"/>
        </w:rPr>
      </w:pPr>
      <w:r w:rsidRPr="00695202">
        <w:rPr>
          <w:rFonts w:ascii="华文仿宋" w:eastAsia="华文仿宋" w:hAnsi="华文仿宋" w:hint="eastAsia"/>
          <w:sz w:val="32"/>
          <w:szCs w:val="32"/>
        </w:rPr>
        <w:t>该项目的创新之一：利用信息技术构建了在线学习诊断的模型。即通过建立“即时反馈机制”，用教与学的过程中产生的数据来诊断教与学目标达成的程度，并对未达成的原因进行认知和知识等方面的统计分析，并实时进行调整改善，使教与学得到持续的改进。这一模型对于当今影响教育变革的学习分析技术理论有重要的贡献。</w:t>
      </w:r>
    </w:p>
    <w:p w:rsidR="003157DB" w:rsidRPr="00695202" w:rsidRDefault="003157DB" w:rsidP="003157DB">
      <w:pPr>
        <w:ind w:firstLineChars="200" w:firstLine="640"/>
        <w:rPr>
          <w:rFonts w:ascii="华文仿宋" w:eastAsia="华文仿宋" w:hAnsi="华文仿宋"/>
          <w:sz w:val="32"/>
          <w:szCs w:val="32"/>
        </w:rPr>
      </w:pPr>
      <w:r w:rsidRPr="00695202">
        <w:rPr>
          <w:rFonts w:ascii="华文仿宋" w:eastAsia="华文仿宋" w:hAnsi="华文仿宋" w:hint="eastAsia"/>
          <w:sz w:val="32"/>
          <w:szCs w:val="32"/>
        </w:rPr>
        <w:t>该项目的创新之二：在于将这个模型及相关的认识转化</w:t>
      </w:r>
      <w:r w:rsidRPr="00695202">
        <w:rPr>
          <w:rFonts w:ascii="华文仿宋" w:eastAsia="华文仿宋" w:hAnsi="华文仿宋" w:hint="eastAsia"/>
          <w:sz w:val="32"/>
          <w:szCs w:val="32"/>
        </w:rPr>
        <w:lastRenderedPageBreak/>
        <w:t>为一个可操作的信息化应用系统，能清晰了解学校教学过程中对某一段（时间段或者学习内容的段落）学习的学生存在什么问题，是否达成学习目标、在何种程度上达成了学习目标、没达成目标的原因是什么、怎样进行补救以使学生达成全部目标进行诊断性评价。系统向教师和学生提供即时的学习诊断报告，并提供了在网上进行数据查询的可能性；同时采用了数据可视化的方式，使得复杂的数据分析结果具有友好性和可理解性，便于对数据分析结果的理解与运用。</w:t>
      </w:r>
    </w:p>
    <w:p w:rsidR="003157DB" w:rsidRPr="00695202" w:rsidRDefault="003157DB" w:rsidP="003157DB">
      <w:pPr>
        <w:ind w:firstLineChars="200" w:firstLine="640"/>
        <w:rPr>
          <w:rFonts w:ascii="华文仿宋" w:eastAsia="华文仿宋" w:hAnsi="华文仿宋"/>
          <w:sz w:val="32"/>
          <w:szCs w:val="32"/>
        </w:rPr>
      </w:pPr>
      <w:r w:rsidRPr="00695202">
        <w:rPr>
          <w:rFonts w:ascii="华文仿宋" w:eastAsia="华文仿宋" w:hAnsi="华文仿宋" w:hint="eastAsia"/>
          <w:sz w:val="32"/>
          <w:szCs w:val="32"/>
        </w:rPr>
        <w:t>该项目的创新之三：根据学习诊断模型进行软件技术开发，使之能够在学校的教学过程中得到快捷应用。系统的应用技术已经达到国际前沿水平。该项目的关键性特点是它已成为教师课堂教学的一个组成部分，学校和教师就是学习诊断系统的主体。该系统在多所学校进行了开发试验，取得了教师、学生、学生家长和学校充分肯定的实践结果。对学生的学和教师的教以及学校的教育教学管理都有十分积极的意义。</w:t>
      </w:r>
    </w:p>
    <w:p w:rsidR="003157DB" w:rsidRPr="00695202" w:rsidRDefault="003157DB" w:rsidP="003157DB">
      <w:pPr>
        <w:ind w:firstLineChars="200" w:firstLine="640"/>
        <w:rPr>
          <w:rFonts w:ascii="华文仿宋" w:eastAsia="华文仿宋" w:hAnsi="华文仿宋"/>
          <w:sz w:val="32"/>
          <w:szCs w:val="32"/>
        </w:rPr>
      </w:pPr>
      <w:r w:rsidRPr="00695202">
        <w:rPr>
          <w:rFonts w:ascii="华文仿宋" w:eastAsia="华文仿宋" w:hAnsi="华文仿宋" w:hint="eastAsia"/>
          <w:sz w:val="32"/>
          <w:szCs w:val="32"/>
        </w:rPr>
        <w:t>该项目是数据驱动改善教学的开拓性项目，是提高中小学教育信息化应用水平的突破性实践，对于促进提高中小学教学质量有重大意义。</w:t>
      </w:r>
    </w:p>
    <w:p w:rsidR="00716D88" w:rsidRDefault="003157DB" w:rsidP="003157DB">
      <w:r w:rsidRPr="00695202">
        <w:rPr>
          <w:rFonts w:ascii="华文仿宋" w:eastAsia="华文仿宋" w:hAnsi="华文仿宋" w:hint="eastAsia"/>
          <w:sz w:val="32"/>
          <w:szCs w:val="32"/>
        </w:rPr>
        <w:t>建议：此项目在更大范围内推广，并更好的结合中国实际不断完善。</w:t>
      </w:r>
    </w:p>
    <w:sectPr w:rsidR="00716D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7DB"/>
    <w:rsid w:val="003157DB"/>
    <w:rsid w:val="00716D88"/>
    <w:rsid w:val="00806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3AB7D2-8B6B-413D-A165-005072733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3157D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keywords/>
  <dc:description/>
  <cp:lastModifiedBy>Eric</cp:lastModifiedBy>
  <cp:revision>1</cp:revision>
  <dcterms:created xsi:type="dcterms:W3CDTF">2017-04-20T07:16:00Z</dcterms:created>
  <dcterms:modified xsi:type="dcterms:W3CDTF">2017-04-20T07:17:00Z</dcterms:modified>
</cp:coreProperties>
</file>